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951F8" w14:textId="05C12ED6" w:rsidR="00290D7C" w:rsidRPr="00706B27" w:rsidRDefault="00290D7C" w:rsidP="00C32653">
      <w:r w:rsidRPr="00706B27">
        <w:t>Supporting Information for:</w:t>
      </w:r>
    </w:p>
    <w:p w14:paraId="5F2E88DA" w14:textId="77777777" w:rsidR="00A10A91" w:rsidRPr="00926B9C" w:rsidRDefault="00A10A91" w:rsidP="00926B9C">
      <w:pPr>
        <w:pStyle w:val="NoSpacing"/>
        <w:rPr>
          <w:rFonts w:ascii="Times New Roman" w:hAnsi="Times New Roman" w:cs="Times New Roman"/>
        </w:rPr>
      </w:pPr>
    </w:p>
    <w:p w14:paraId="6B2CB5CE" w14:textId="50FE6CA0" w:rsidR="00B64F12" w:rsidRPr="00926B9C" w:rsidRDefault="00B64F12" w:rsidP="00926B9C">
      <w:pPr>
        <w:pStyle w:val="NoSpacing"/>
        <w:rPr>
          <w:rFonts w:ascii="Times New Roman" w:hAnsi="Times New Roman" w:cs="Times New Roman"/>
          <w:b/>
        </w:rPr>
      </w:pPr>
      <w:r w:rsidRPr="00926B9C">
        <w:rPr>
          <w:rFonts w:ascii="Times New Roman" w:hAnsi="Times New Roman" w:cs="Times New Roman"/>
          <w:b/>
        </w:rPr>
        <w:t xml:space="preserve">Water temperature controls for regulated </w:t>
      </w:r>
      <w:r w:rsidR="009A1D66">
        <w:rPr>
          <w:rFonts w:ascii="Times New Roman" w:hAnsi="Times New Roman" w:cs="Times New Roman"/>
          <w:b/>
        </w:rPr>
        <w:t xml:space="preserve">canyon-bound </w:t>
      </w:r>
      <w:r w:rsidRPr="00926B9C">
        <w:rPr>
          <w:rFonts w:ascii="Times New Roman" w:hAnsi="Times New Roman" w:cs="Times New Roman"/>
          <w:b/>
        </w:rPr>
        <w:t>rivers</w:t>
      </w:r>
    </w:p>
    <w:p w14:paraId="2D479074" w14:textId="0CE9C942" w:rsidR="00B64F12" w:rsidRDefault="00B64F12" w:rsidP="00926B9C">
      <w:pPr>
        <w:pStyle w:val="NoSpacing"/>
        <w:rPr>
          <w:rFonts w:ascii="Times New Roman" w:hAnsi="Times New Roman" w:cs="Times New Roman"/>
          <w:vertAlign w:val="superscript"/>
        </w:rPr>
      </w:pPr>
      <w:r w:rsidRPr="00926B9C">
        <w:rPr>
          <w:rFonts w:ascii="Times New Roman" w:hAnsi="Times New Roman" w:cs="Times New Roman"/>
        </w:rPr>
        <w:t xml:space="preserve">Bryce A. </w:t>
      </w:r>
      <w:proofErr w:type="spellStart"/>
      <w:r w:rsidRPr="00926B9C">
        <w:rPr>
          <w:rFonts w:ascii="Times New Roman" w:hAnsi="Times New Roman" w:cs="Times New Roman"/>
        </w:rPr>
        <w:t>Mihalevich</w:t>
      </w:r>
      <w:proofErr w:type="spellEnd"/>
      <w:r w:rsidRPr="00926B9C">
        <w:rPr>
          <w:rFonts w:ascii="Times New Roman" w:hAnsi="Times New Roman" w:cs="Times New Roman"/>
        </w:rPr>
        <w:t xml:space="preserve"> </w:t>
      </w:r>
      <w:r w:rsidRPr="00926B9C">
        <w:rPr>
          <w:rFonts w:ascii="Times New Roman" w:hAnsi="Times New Roman" w:cs="Times New Roman"/>
          <w:vertAlign w:val="superscript"/>
        </w:rPr>
        <w:t>1</w:t>
      </w:r>
      <w:r w:rsidRPr="00926B9C">
        <w:rPr>
          <w:rFonts w:ascii="Times New Roman" w:hAnsi="Times New Roman" w:cs="Times New Roman"/>
        </w:rPr>
        <w:t xml:space="preserve">, Bethany T. Neilson </w:t>
      </w:r>
      <w:r w:rsidRPr="00926B9C">
        <w:rPr>
          <w:rFonts w:ascii="Times New Roman" w:hAnsi="Times New Roman" w:cs="Times New Roman"/>
          <w:vertAlign w:val="superscript"/>
        </w:rPr>
        <w:t>1</w:t>
      </w:r>
      <w:r w:rsidRPr="00926B9C">
        <w:rPr>
          <w:rFonts w:ascii="Times New Roman" w:hAnsi="Times New Roman" w:cs="Times New Roman"/>
        </w:rPr>
        <w:t xml:space="preserve">, Caleb A. </w:t>
      </w:r>
      <w:proofErr w:type="spellStart"/>
      <w:r w:rsidRPr="00926B9C">
        <w:rPr>
          <w:rFonts w:ascii="Times New Roman" w:hAnsi="Times New Roman" w:cs="Times New Roman"/>
        </w:rPr>
        <w:t>Buahin</w:t>
      </w:r>
      <w:proofErr w:type="spellEnd"/>
      <w:r w:rsidRPr="00926B9C">
        <w:rPr>
          <w:rFonts w:ascii="Times New Roman" w:hAnsi="Times New Roman" w:cs="Times New Roman"/>
        </w:rPr>
        <w:t xml:space="preserve"> </w:t>
      </w:r>
      <w:r w:rsidRPr="00926B9C">
        <w:rPr>
          <w:rFonts w:ascii="Times New Roman" w:hAnsi="Times New Roman" w:cs="Times New Roman"/>
          <w:vertAlign w:val="superscript"/>
        </w:rPr>
        <w:t>1</w:t>
      </w:r>
      <w:r w:rsidRPr="00926B9C">
        <w:rPr>
          <w:rFonts w:ascii="Times New Roman" w:hAnsi="Times New Roman" w:cs="Times New Roman"/>
        </w:rPr>
        <w:t xml:space="preserve">, Charles </w:t>
      </w:r>
      <w:proofErr w:type="spellStart"/>
      <w:r w:rsidRPr="00926B9C">
        <w:rPr>
          <w:rFonts w:ascii="Times New Roman" w:hAnsi="Times New Roman" w:cs="Times New Roman"/>
        </w:rPr>
        <w:t>Yackulic</w:t>
      </w:r>
      <w:proofErr w:type="spellEnd"/>
      <w:r w:rsidRPr="00926B9C">
        <w:rPr>
          <w:rFonts w:ascii="Times New Roman" w:hAnsi="Times New Roman" w:cs="Times New Roman"/>
        </w:rPr>
        <w:t xml:space="preserve"> </w:t>
      </w:r>
      <w:r w:rsidRPr="00926B9C">
        <w:rPr>
          <w:rFonts w:ascii="Times New Roman" w:hAnsi="Times New Roman" w:cs="Times New Roman"/>
          <w:vertAlign w:val="superscript"/>
        </w:rPr>
        <w:t>2</w:t>
      </w:r>
      <w:r w:rsidRPr="00926B9C">
        <w:rPr>
          <w:rFonts w:ascii="Times New Roman" w:hAnsi="Times New Roman" w:cs="Times New Roman"/>
        </w:rPr>
        <w:t xml:space="preserve">, John C. Schmidt </w:t>
      </w:r>
      <w:r w:rsidRPr="00926B9C">
        <w:rPr>
          <w:rFonts w:ascii="Times New Roman" w:hAnsi="Times New Roman" w:cs="Times New Roman"/>
          <w:vertAlign w:val="superscript"/>
        </w:rPr>
        <w:t>3</w:t>
      </w:r>
    </w:p>
    <w:p w14:paraId="7FDA9B2D" w14:textId="77777777" w:rsidR="00E5418B" w:rsidRPr="00926B9C" w:rsidRDefault="00E5418B" w:rsidP="00926B9C">
      <w:pPr>
        <w:pStyle w:val="NoSpacing"/>
        <w:rPr>
          <w:rFonts w:ascii="Times New Roman" w:hAnsi="Times New Roman" w:cs="Times New Roman"/>
        </w:rPr>
      </w:pPr>
    </w:p>
    <w:p w14:paraId="2D7D8C48" w14:textId="77777777" w:rsidR="00B64F12" w:rsidRPr="00926B9C" w:rsidRDefault="00B64F12" w:rsidP="00926B9C">
      <w:pPr>
        <w:pStyle w:val="NoSpacing"/>
        <w:rPr>
          <w:rFonts w:ascii="Times New Roman" w:hAnsi="Times New Roman" w:cs="Times New Roman"/>
          <w:sz w:val="22"/>
        </w:rPr>
      </w:pPr>
      <w:r w:rsidRPr="00926B9C">
        <w:rPr>
          <w:rFonts w:ascii="Times New Roman" w:hAnsi="Times New Roman" w:cs="Times New Roman"/>
          <w:sz w:val="22"/>
          <w:vertAlign w:val="superscript"/>
        </w:rPr>
        <w:t>1</w:t>
      </w:r>
      <w:r w:rsidRPr="00926B9C">
        <w:rPr>
          <w:rFonts w:ascii="Times New Roman" w:hAnsi="Times New Roman" w:cs="Times New Roman"/>
          <w:sz w:val="22"/>
        </w:rPr>
        <w:t xml:space="preserve"> Utah Water Research Laboratory, Department of Civil and Environmental Engineering, Utah State University, 8200 Old Main Hill, Logan, Utah, 84322-8200, United States</w:t>
      </w:r>
      <w:r w:rsidRPr="00926B9C" w:rsidDel="00AE47EB">
        <w:rPr>
          <w:rFonts w:ascii="Times New Roman" w:hAnsi="Times New Roman" w:cs="Times New Roman"/>
          <w:sz w:val="22"/>
        </w:rPr>
        <w:t xml:space="preserve"> </w:t>
      </w:r>
    </w:p>
    <w:p w14:paraId="447B6D57" w14:textId="14E8ADAA" w:rsidR="00B64F12" w:rsidRPr="00926B9C" w:rsidRDefault="00B64F12" w:rsidP="00926B9C">
      <w:pPr>
        <w:pStyle w:val="NoSpacing"/>
        <w:rPr>
          <w:rFonts w:ascii="Times New Roman" w:hAnsi="Times New Roman" w:cs="Times New Roman"/>
          <w:sz w:val="22"/>
        </w:rPr>
      </w:pPr>
      <w:r w:rsidRPr="00926B9C">
        <w:rPr>
          <w:rFonts w:ascii="Times New Roman" w:hAnsi="Times New Roman" w:cs="Times New Roman"/>
          <w:sz w:val="22"/>
          <w:vertAlign w:val="superscript"/>
        </w:rPr>
        <w:t>2</w:t>
      </w:r>
      <w:r w:rsidRPr="00926B9C">
        <w:rPr>
          <w:rFonts w:ascii="Times New Roman" w:hAnsi="Times New Roman" w:cs="Times New Roman"/>
          <w:sz w:val="22"/>
        </w:rPr>
        <w:t xml:space="preserve"> U.S. Geological Survey, Southwest Biological Science Center, Grand Canyon Monitoring and Research Center</w:t>
      </w:r>
      <w:r w:rsidR="00E20F10">
        <w:rPr>
          <w:rFonts w:ascii="Times New Roman" w:hAnsi="Times New Roman" w:cs="Times New Roman"/>
          <w:sz w:val="22"/>
        </w:rPr>
        <w:t xml:space="preserve">, 2255 N. Gemini Dr., Flagstaff, AZ 86001, United States </w:t>
      </w:r>
    </w:p>
    <w:p w14:paraId="4E1E6B83" w14:textId="77777777" w:rsidR="00B64F12" w:rsidRPr="00926B9C" w:rsidRDefault="00B64F12" w:rsidP="00926B9C">
      <w:pPr>
        <w:pStyle w:val="NoSpacing"/>
        <w:rPr>
          <w:rFonts w:ascii="Times New Roman" w:hAnsi="Times New Roman" w:cs="Times New Roman"/>
          <w:sz w:val="22"/>
        </w:rPr>
      </w:pPr>
      <w:r w:rsidRPr="00926B9C">
        <w:rPr>
          <w:rFonts w:ascii="Times New Roman" w:hAnsi="Times New Roman" w:cs="Times New Roman"/>
          <w:sz w:val="22"/>
          <w:vertAlign w:val="superscript"/>
        </w:rPr>
        <w:t>3</w:t>
      </w:r>
      <w:r w:rsidRPr="00926B9C">
        <w:rPr>
          <w:rFonts w:ascii="Times New Roman" w:hAnsi="Times New Roman" w:cs="Times New Roman"/>
          <w:sz w:val="22"/>
        </w:rPr>
        <w:t xml:space="preserve"> Department of Watershed Sciences, Utah State University, 8200 Old Main Hill, Logan, Utah 84322-8200, United States</w:t>
      </w:r>
    </w:p>
    <w:p w14:paraId="0F07A359" w14:textId="77777777" w:rsidR="00704735" w:rsidRPr="002F743C" w:rsidRDefault="00704735" w:rsidP="00C32653"/>
    <w:p w14:paraId="3990A25B" w14:textId="74A8E936" w:rsidR="00A10A91" w:rsidRPr="002F743C" w:rsidRDefault="00A10A91" w:rsidP="00C32653">
      <w:pPr>
        <w:pStyle w:val="Heading1"/>
      </w:pPr>
      <w:r w:rsidRPr="00DC649A">
        <w:t>Contents of this</w:t>
      </w:r>
      <w:r w:rsidRPr="002F743C">
        <w:t xml:space="preserve"> file</w:t>
      </w:r>
    </w:p>
    <w:p w14:paraId="42EFEDE5" w14:textId="6EFED870" w:rsidR="00A10A91" w:rsidRPr="002F743C" w:rsidRDefault="00A10A91" w:rsidP="00C32653">
      <w:r w:rsidRPr="002F743C">
        <w:tab/>
        <w:t>Text S1</w:t>
      </w:r>
      <w:r w:rsidR="00922E25" w:rsidRPr="002F743C">
        <w:t xml:space="preserve"> to S</w:t>
      </w:r>
      <w:r w:rsidR="00D62EDF">
        <w:t>6</w:t>
      </w:r>
    </w:p>
    <w:p w14:paraId="7E980C72" w14:textId="41C2265E" w:rsidR="00A10A91" w:rsidRPr="002F743C" w:rsidRDefault="00A10A91" w:rsidP="00C32653">
      <w:r w:rsidRPr="002F743C">
        <w:tab/>
        <w:t>Figures S1 to S</w:t>
      </w:r>
      <w:r w:rsidR="002F743C" w:rsidRPr="002F743C">
        <w:t>1</w:t>
      </w:r>
      <w:r w:rsidR="00D62EDF">
        <w:t>2</w:t>
      </w:r>
    </w:p>
    <w:p w14:paraId="0EA67BC8" w14:textId="5046AA5B" w:rsidR="00A10A91" w:rsidRPr="002F743C" w:rsidRDefault="00A10A91" w:rsidP="00C32653">
      <w:r w:rsidRPr="002F743C">
        <w:tab/>
        <w:t>Tables S1 to S</w:t>
      </w:r>
      <w:r w:rsidR="00D62EDF">
        <w:t>4</w:t>
      </w:r>
    </w:p>
    <w:p w14:paraId="1A82347A" w14:textId="1023F4B4" w:rsidR="00A10A91" w:rsidRPr="002F743C" w:rsidRDefault="00A10A91" w:rsidP="00C32653"/>
    <w:p w14:paraId="4E6F62B3" w14:textId="32B63FDF" w:rsidR="00A10A91" w:rsidRPr="00A10A91" w:rsidRDefault="00A10A91" w:rsidP="00481CED">
      <w:pPr>
        <w:pStyle w:val="Heading1"/>
        <w:ind w:firstLine="0"/>
      </w:pPr>
      <w:r w:rsidRPr="002F743C">
        <w:t>Introduction</w:t>
      </w:r>
    </w:p>
    <w:p w14:paraId="6711B41B" w14:textId="7287EC11" w:rsidR="00A10A91" w:rsidRDefault="00A549DA" w:rsidP="00C32653">
      <w:r>
        <w:t xml:space="preserve">The </w:t>
      </w:r>
      <w:r w:rsidRPr="00DC649A">
        <w:t xml:space="preserve">information </w:t>
      </w:r>
      <w:r>
        <w:t>in this document</w:t>
      </w:r>
      <w:r w:rsidR="009A398D">
        <w:t xml:space="preserve"> provides additional detail</w:t>
      </w:r>
      <w:r w:rsidR="004F1D6B">
        <w:t xml:space="preserve"> about historical conditions in Grand Canyon, equations used for determining the diffuse fraction of shortwave radiation, and </w:t>
      </w:r>
      <w:r w:rsidR="0031557A">
        <w:t xml:space="preserve">about </w:t>
      </w:r>
      <w:r w:rsidR="004F1D6B">
        <w:t>the assumptions made about meteorological data.</w:t>
      </w:r>
    </w:p>
    <w:p w14:paraId="7C43773A" w14:textId="549B0394" w:rsidR="00A10A91" w:rsidRDefault="00A10A91" w:rsidP="00C32653">
      <w:r>
        <w:br w:type="page"/>
      </w:r>
    </w:p>
    <w:p w14:paraId="5F622094" w14:textId="029779D1" w:rsidR="001A67D5" w:rsidRPr="00C32653" w:rsidRDefault="001A67D5" w:rsidP="00481CED">
      <w:pPr>
        <w:pStyle w:val="Heading1"/>
        <w:ind w:firstLine="0"/>
      </w:pPr>
      <w:r w:rsidRPr="00C32653">
        <w:lastRenderedPageBreak/>
        <w:t>Text S</w:t>
      </w:r>
      <w:r w:rsidR="008E76BB" w:rsidRPr="00C32653">
        <w:t>1</w:t>
      </w:r>
      <w:r w:rsidRPr="00C32653">
        <w:t>: Heat from lateral inflows</w:t>
      </w:r>
    </w:p>
    <w:p w14:paraId="22DA079E" w14:textId="38DE6119" w:rsidR="00712C90" w:rsidRPr="00C32653" w:rsidRDefault="001A67D5" w:rsidP="00481CED">
      <w:pPr>
        <w:spacing w:before="0"/>
      </w:pPr>
      <w:r w:rsidRPr="00C32653">
        <w:t>In order for lateral inflow</w:t>
      </w:r>
      <w:r w:rsidR="002453CA">
        <w:t xml:space="preserve"> contributions</w:t>
      </w:r>
      <w:r w:rsidRPr="00C32653">
        <w:t xml:space="preserve"> to be comparable with other heat fluxes, the energy contribu</w:t>
      </w:r>
      <w:r w:rsidR="002453CA">
        <w:t>ted</w:t>
      </w:r>
      <w:r w:rsidRPr="00C32653">
        <w:t xml:space="preserve"> from tributaries (</w:t>
      </w:r>
      <w:proofErr w:type="spellStart"/>
      <w:r w:rsidRPr="00C32653">
        <w:rPr>
          <w:i/>
        </w:rPr>
        <w:t>J</w:t>
      </w:r>
      <w:r w:rsidRPr="00C32653">
        <w:rPr>
          <w:i/>
          <w:vertAlign w:val="subscript"/>
        </w:rPr>
        <w:t>trib</w:t>
      </w:r>
      <w:proofErr w:type="spellEnd"/>
      <w:r w:rsidRPr="00C32653">
        <w:t>) and distributed inflows (</w:t>
      </w:r>
      <w:proofErr w:type="spellStart"/>
      <w:r w:rsidRPr="00C32653">
        <w:rPr>
          <w:i/>
        </w:rPr>
        <w:t>J</w:t>
      </w:r>
      <w:r w:rsidRPr="00C32653">
        <w:rPr>
          <w:i/>
          <w:vertAlign w:val="subscript"/>
        </w:rPr>
        <w:t>dist</w:t>
      </w:r>
      <w:proofErr w:type="spellEnd"/>
      <w:r w:rsidRPr="00C32653">
        <w:t xml:space="preserve">) was calculated as the apparent sensible heat flux </w:t>
      </w:r>
      <w:r w:rsidRPr="00C32653">
        <w:fldChar w:fldCharType="begin" w:fldLock="1"/>
      </w:r>
      <w:r w:rsidRPr="00C32653">
        <w:instrText>ADDIN CSL_CITATION {"citationItems":[{"id":"ITEM-1","itemData":{"DOI":"10.1002/hyp.10709","ISSN":"10991085","abstract":"Stream thermal regimes are controlled by the interactions of external and internal energy fluxes with the water in the channel. Solar radiation is typically the dominant driver of stream water temperature, but streambed heat fluxes can be important in forested headwater streams. Past studies have presented seemingly disparate formulae for quantifying streambed heat advection from upwelling groundwater. This note details the sources of the differences in these alternative formulations. The equations illustrate the difficulties of attempting to isolate the thermal influence of groundwater-surface water interactions and highlight future research opportunities.","author":[{"dropping-particle":"","family":"Kurylyk","given":"Barret L.","non-dropping-particle":"","parse-names":false,"suffix":""},{"dropping-particle":"","family":"Moore","given":"R. Daniel","non-dropping-particle":"","parse-names":false,"suffix":""},{"dropping-particle":"","family":"Macquarrie","given":"Kerry T.B.","non-dropping-particle":"","parse-names":false,"suffix":""}],"container-title":"Hydrological Processes","id":"ITEM-1","issued":{"date-parts":[["2016"]]},"title":"Scientific briefing: Quantifying streambed heat advection associated with groundwater-surface water interactions","type":"article-journal"},"uris":["http://www.mendeley.com/documents/?uuid=6b545e06-19eb-4611-bc4b-8000e0c8cdb3"]}],"mendeley":{"formattedCitation":"(Kurylyk et al., 2016)","plainTextFormattedCitation":"(Kurylyk et al., 2016)","previouslyFormattedCitation":"(Kurylyk et al., 2016)"},"properties":{"noteIndex":0},"schema":"https://github.com/citation-style-language/schema/raw/master/csl-citation.json"}</w:instrText>
      </w:r>
      <w:r w:rsidRPr="00C32653">
        <w:fldChar w:fldCharType="separate"/>
      </w:r>
      <w:r w:rsidRPr="00C32653">
        <w:rPr>
          <w:noProof/>
        </w:rPr>
        <w:t>(Kurylyk et al., 2016)</w:t>
      </w:r>
      <w:r w:rsidRPr="00C32653">
        <w:fldChar w:fldCharType="end"/>
      </w:r>
      <w:r w:rsidRPr="00C32653">
        <w:t>. This approach uses the main channel temperature as a relative thermal datum allowing for the influence of lateral inflows on instream temperature to be quantified. The formulation for this approach is:</w:t>
      </w:r>
    </w:p>
    <w:tbl>
      <w:tblPr>
        <w:tblStyle w:val="TableGrid"/>
        <w:tblW w:w="4618" w:type="pct"/>
        <w:tblInd w:w="-5" w:type="dxa"/>
        <w:tblLook w:val="04A0" w:firstRow="1" w:lastRow="0" w:firstColumn="1" w:lastColumn="0" w:noHBand="0" w:noVBand="1"/>
      </w:tblPr>
      <w:tblGrid>
        <w:gridCol w:w="308"/>
        <w:gridCol w:w="6987"/>
        <w:gridCol w:w="1350"/>
      </w:tblGrid>
      <w:tr w:rsidR="00712C90" w14:paraId="7C51D42D" w14:textId="77777777" w:rsidTr="00184F7B">
        <w:tc>
          <w:tcPr>
            <w:tcW w:w="178" w:type="pct"/>
            <w:tcBorders>
              <w:top w:val="nil"/>
              <w:left w:val="nil"/>
              <w:bottom w:val="nil"/>
              <w:right w:val="nil"/>
            </w:tcBorders>
          </w:tcPr>
          <w:p w14:paraId="6B6C8FAC" w14:textId="77777777" w:rsidR="00712C90" w:rsidRDefault="00712C90" w:rsidP="00C32653"/>
        </w:tc>
        <w:tc>
          <w:tcPr>
            <w:tcW w:w="4041" w:type="pct"/>
            <w:tcBorders>
              <w:top w:val="nil"/>
              <w:left w:val="nil"/>
              <w:bottom w:val="nil"/>
              <w:right w:val="nil"/>
            </w:tcBorders>
          </w:tcPr>
          <w:p w14:paraId="3ED0B14C" w14:textId="3F17C5E4" w:rsidR="00712C90" w:rsidRDefault="00A43B5D" w:rsidP="00C32653">
            <m:oMathPara>
              <m:oMath>
                <m:sSub>
                  <m:sSubPr>
                    <m:ctrlPr>
                      <w:rPr>
                        <w:rFonts w:ascii="Cambria Math" w:hAnsi="Cambria Math"/>
                      </w:rPr>
                    </m:ctrlPr>
                  </m:sSubPr>
                  <m:e>
                    <m:r>
                      <w:rPr>
                        <w:rFonts w:ascii="Cambria Math" w:hAnsi="Cambria Math"/>
                      </w:rPr>
                      <m:t>J</m:t>
                    </m:r>
                  </m:e>
                  <m:sub>
                    <m:r>
                      <w:rPr>
                        <w:rFonts w:ascii="Cambria Math" w:hAnsi="Cambria Math"/>
                      </w:rPr>
                      <m:t>lat</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trib</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dist</m:t>
                    </m:r>
                    <m:r>
                      <m:rPr>
                        <m:sty m:val="p"/>
                      </m:rPr>
                      <w:rPr>
                        <w:rFonts w:ascii="Cambria Math" w:hAnsi="Cambria Math"/>
                      </w:rPr>
                      <m:t>,</m:t>
                    </m:r>
                    <m:r>
                      <w:rPr>
                        <w:rFonts w:ascii="Cambria Math" w:hAnsi="Cambria Math"/>
                      </w:rPr>
                      <m:t>c</m:t>
                    </m:r>
                  </m:sub>
                </m:sSub>
              </m:oMath>
            </m:oMathPara>
          </w:p>
        </w:tc>
        <w:tc>
          <w:tcPr>
            <w:tcW w:w="781" w:type="pct"/>
            <w:tcBorders>
              <w:top w:val="nil"/>
              <w:left w:val="nil"/>
              <w:bottom w:val="nil"/>
              <w:right w:val="nil"/>
            </w:tcBorders>
            <w:vAlign w:val="center"/>
          </w:tcPr>
          <w:p w14:paraId="672E752B" w14:textId="2BBCD642" w:rsidR="00712C90" w:rsidRDefault="00712C90" w:rsidP="00412165">
            <w:pPr>
              <w:jc w:val="center"/>
            </w:pPr>
            <w:r>
              <w:t>(</w:t>
            </w:r>
            <w:r>
              <w:rPr>
                <w:noProof/>
              </w:rPr>
              <w:t>S1</w:t>
            </w:r>
            <w:r>
              <w:t>)</w:t>
            </w:r>
          </w:p>
        </w:tc>
      </w:tr>
      <w:tr w:rsidR="009A1D66" w14:paraId="4ECA0F3A" w14:textId="77777777" w:rsidTr="00184F7B">
        <w:tc>
          <w:tcPr>
            <w:tcW w:w="178" w:type="pct"/>
            <w:tcBorders>
              <w:top w:val="nil"/>
              <w:left w:val="nil"/>
              <w:bottom w:val="nil"/>
              <w:right w:val="nil"/>
            </w:tcBorders>
          </w:tcPr>
          <w:p w14:paraId="6DBFF185" w14:textId="77777777" w:rsidR="009A1D66" w:rsidRDefault="009A1D66" w:rsidP="00C32653"/>
        </w:tc>
        <w:tc>
          <w:tcPr>
            <w:tcW w:w="4041" w:type="pct"/>
            <w:tcBorders>
              <w:top w:val="nil"/>
              <w:left w:val="nil"/>
              <w:bottom w:val="nil"/>
              <w:right w:val="nil"/>
            </w:tcBorders>
            <w:vAlign w:val="center"/>
          </w:tcPr>
          <w:p w14:paraId="77A17B71" w14:textId="02E9FE58" w:rsidR="009A1D66" w:rsidRDefault="00A43B5D" w:rsidP="00C32653">
            <w:pPr>
              <w:rPr>
                <w:rFonts w:eastAsia="Calibri"/>
              </w:rPr>
            </w:pPr>
            <m:oMathPara>
              <m:oMath>
                <m:sSub>
                  <m:sSubPr>
                    <m:ctrlPr>
                      <w:rPr>
                        <w:rFonts w:ascii="Cambria Math" w:hAnsi="Cambria Math"/>
                      </w:rPr>
                    </m:ctrlPr>
                  </m:sSubPr>
                  <m:e>
                    <m:r>
                      <w:rPr>
                        <w:rFonts w:ascii="Cambria Math" w:hAnsi="Cambria Math"/>
                      </w:rPr>
                      <m:t>J</m:t>
                    </m:r>
                  </m:e>
                  <m:sub>
                    <m:r>
                      <w:rPr>
                        <w:rFonts w:ascii="Cambria Math" w:hAnsi="Cambria Math"/>
                      </w:rPr>
                      <m:t>trib</m:t>
                    </m:r>
                    <m:r>
                      <m:rPr>
                        <m:sty m:val="p"/>
                      </m:rPr>
                      <w:rPr>
                        <w:rFonts w:ascii="Cambria Math" w:hAnsi="Cambria Math"/>
                      </w:rPr>
                      <m:t>,</m:t>
                    </m:r>
                    <m:r>
                      <w:rPr>
                        <w:rFonts w:ascii="Cambria Math" w:hAnsi="Cambria Math"/>
                      </w:rPr>
                      <m:t>c</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Q</m:t>
                        </m:r>
                      </m:e>
                      <m:sub>
                        <m:r>
                          <w:rPr>
                            <w:rFonts w:ascii="Cambria Math" w:hAnsi="Cambria Math"/>
                          </w:rPr>
                          <m:t>trib,c</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trib,c</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s</m:t>
                        </m:r>
                        <m:r>
                          <m:rPr>
                            <m:sty m:val="p"/>
                          </m:rPr>
                          <w:rPr>
                            <w:rFonts w:ascii="Cambria Math" w:hAnsi="Cambria Math"/>
                          </w:rPr>
                          <m:t>,</m:t>
                        </m:r>
                        <m:r>
                          <w:rPr>
                            <w:rFonts w:ascii="Cambria Math" w:hAnsi="Cambria Math"/>
                          </w:rPr>
                          <m:t>c</m:t>
                        </m:r>
                      </m:sub>
                    </m:sSub>
                  </m:den>
                </m:f>
              </m:oMath>
            </m:oMathPara>
          </w:p>
        </w:tc>
        <w:tc>
          <w:tcPr>
            <w:tcW w:w="781" w:type="pct"/>
            <w:tcBorders>
              <w:top w:val="nil"/>
              <w:left w:val="nil"/>
              <w:bottom w:val="nil"/>
              <w:right w:val="nil"/>
            </w:tcBorders>
            <w:vAlign w:val="center"/>
          </w:tcPr>
          <w:p w14:paraId="09098F45" w14:textId="00A8A0BD" w:rsidR="009A1D66" w:rsidRDefault="009A1D66" w:rsidP="00412165">
            <w:pPr>
              <w:jc w:val="center"/>
            </w:pPr>
            <w:r>
              <w:t>(</w:t>
            </w:r>
            <w:r>
              <w:rPr>
                <w:noProof/>
              </w:rPr>
              <w:t>S</w:t>
            </w:r>
            <w:r w:rsidR="00BF6D57">
              <w:rPr>
                <w:noProof/>
              </w:rPr>
              <w:t>2</w:t>
            </w:r>
            <w:r>
              <w:t>)</w:t>
            </w:r>
          </w:p>
        </w:tc>
      </w:tr>
      <w:tr w:rsidR="00BF6D57" w14:paraId="0208D4E0" w14:textId="77777777" w:rsidTr="00184F7B">
        <w:tc>
          <w:tcPr>
            <w:tcW w:w="178" w:type="pct"/>
            <w:tcBorders>
              <w:top w:val="nil"/>
              <w:left w:val="nil"/>
              <w:bottom w:val="nil"/>
              <w:right w:val="nil"/>
            </w:tcBorders>
          </w:tcPr>
          <w:p w14:paraId="32FB941F" w14:textId="77777777" w:rsidR="00BF6D57" w:rsidRDefault="00BF6D57" w:rsidP="00C32653"/>
        </w:tc>
        <w:tc>
          <w:tcPr>
            <w:tcW w:w="4041" w:type="pct"/>
            <w:tcBorders>
              <w:top w:val="nil"/>
              <w:left w:val="nil"/>
              <w:bottom w:val="nil"/>
              <w:right w:val="nil"/>
            </w:tcBorders>
          </w:tcPr>
          <w:p w14:paraId="786E3935" w14:textId="42AAC3BA" w:rsidR="00BF6D57" w:rsidRDefault="00A43B5D" w:rsidP="00412165">
            <w:pPr>
              <w:rPr>
                <w:rFonts w:eastAsia="Calibri"/>
              </w:rPr>
            </w:pPr>
            <m:oMathPara>
              <m:oMath>
                <m:sSub>
                  <m:sSubPr>
                    <m:ctrlPr>
                      <w:rPr>
                        <w:rFonts w:ascii="Cambria Math" w:hAnsi="Cambria Math"/>
                      </w:rPr>
                    </m:ctrlPr>
                  </m:sSubPr>
                  <m:e>
                    <m:r>
                      <w:rPr>
                        <w:rFonts w:ascii="Cambria Math" w:hAnsi="Cambria Math"/>
                      </w:rPr>
                      <m:t>J</m:t>
                    </m:r>
                  </m:e>
                  <m:sub>
                    <m:r>
                      <w:rPr>
                        <w:rFonts w:ascii="Cambria Math" w:hAnsi="Cambria Math"/>
                      </w:rPr>
                      <m:t>dist</m:t>
                    </m:r>
                    <m:r>
                      <m:rPr>
                        <m:sty m:val="p"/>
                      </m:rPr>
                      <w:rPr>
                        <w:rFonts w:ascii="Cambria Math" w:hAnsi="Cambria Math"/>
                      </w:rPr>
                      <m:t>,</m:t>
                    </m:r>
                    <m:r>
                      <w:rPr>
                        <w:rFonts w:ascii="Cambria Math" w:hAnsi="Cambria Math"/>
                      </w:rPr>
                      <m:t>c</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w</m:t>
                        </m:r>
                      </m:sub>
                    </m:sSub>
                    <m:sSub>
                      <m:sSubPr>
                        <m:ctrlPr>
                          <w:rPr>
                            <w:rFonts w:ascii="Cambria Math" w:hAnsi="Cambria Math"/>
                          </w:rPr>
                        </m:ctrlPr>
                      </m:sSubPr>
                      <m:e>
                        <m:r>
                          <w:rPr>
                            <w:rFonts w:ascii="Cambria Math" w:hAnsi="Cambria Math"/>
                          </w:rPr>
                          <m:t>c</m:t>
                        </m:r>
                      </m:e>
                      <m:sub>
                        <m:r>
                          <w:rPr>
                            <w:rFonts w:ascii="Cambria Math" w:hAnsi="Cambria Math"/>
                          </w:rPr>
                          <m:t>p</m:t>
                        </m:r>
                      </m:sub>
                    </m:sSub>
                    <m:sSub>
                      <m:sSubPr>
                        <m:ctrlPr>
                          <w:rPr>
                            <w:rFonts w:ascii="Cambria Math" w:hAnsi="Cambria Math"/>
                          </w:rPr>
                        </m:ctrlPr>
                      </m:sSubPr>
                      <m:e>
                        <m:r>
                          <w:rPr>
                            <w:rFonts w:ascii="Cambria Math" w:hAnsi="Cambria Math"/>
                          </w:rPr>
                          <m:t>Q</m:t>
                        </m:r>
                      </m:e>
                      <m:sub>
                        <m:r>
                          <w:rPr>
                            <w:rFonts w:ascii="Cambria Math" w:hAnsi="Cambria Math"/>
                          </w:rPr>
                          <m:t>dist,c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w:rPr>
                            <w:rFonts w:ascii="Cambria Math" w:hAnsi="Cambria Math"/>
                          </w:rPr>
                          <m:t>dist,c</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num>
                  <m:den>
                    <m:sSub>
                      <m:sSubPr>
                        <m:ctrlPr>
                          <w:rPr>
                            <w:rFonts w:ascii="Cambria Math" w:hAnsi="Cambria Math"/>
                          </w:rPr>
                        </m:ctrlPr>
                      </m:sSubPr>
                      <m:e>
                        <m:r>
                          <w:rPr>
                            <w:rFonts w:ascii="Cambria Math" w:hAnsi="Cambria Math"/>
                          </w:rPr>
                          <m:t>A</m:t>
                        </m:r>
                      </m:e>
                      <m:sub>
                        <m:r>
                          <w:rPr>
                            <w:rFonts w:ascii="Cambria Math" w:hAnsi="Cambria Math"/>
                          </w:rPr>
                          <m:t>s</m:t>
                        </m:r>
                        <m:r>
                          <m:rPr>
                            <m:sty m:val="p"/>
                          </m:rPr>
                          <w:rPr>
                            <w:rFonts w:ascii="Cambria Math" w:hAnsi="Cambria Math"/>
                          </w:rPr>
                          <m:t>,</m:t>
                        </m:r>
                        <m:r>
                          <w:rPr>
                            <w:rFonts w:ascii="Cambria Math" w:hAnsi="Cambria Math"/>
                          </w:rPr>
                          <m:t>c</m:t>
                        </m:r>
                      </m:sub>
                    </m:sSub>
                  </m:den>
                </m:f>
              </m:oMath>
            </m:oMathPara>
          </w:p>
        </w:tc>
        <w:tc>
          <w:tcPr>
            <w:tcW w:w="781" w:type="pct"/>
            <w:tcBorders>
              <w:top w:val="nil"/>
              <w:left w:val="nil"/>
              <w:bottom w:val="nil"/>
              <w:right w:val="nil"/>
            </w:tcBorders>
            <w:vAlign w:val="center"/>
          </w:tcPr>
          <w:p w14:paraId="37959F30" w14:textId="4F8DE225" w:rsidR="00BF6D57" w:rsidRDefault="00BF6D57" w:rsidP="00412165">
            <w:pPr>
              <w:jc w:val="center"/>
            </w:pPr>
            <w:r>
              <w:t>(</w:t>
            </w:r>
            <w:r>
              <w:rPr>
                <w:noProof/>
              </w:rPr>
              <w:t>S3</w:t>
            </w:r>
            <w:r>
              <w:t>)</w:t>
            </w:r>
          </w:p>
        </w:tc>
      </w:tr>
    </w:tbl>
    <w:p w14:paraId="7C1FA21E" w14:textId="6AA60680" w:rsidR="001A67D5" w:rsidRDefault="001A67D5" w:rsidP="00412165">
      <w:pPr>
        <w:ind w:firstLine="0"/>
      </w:pPr>
      <w:r>
        <w:t>where (</w:t>
      </w:r>
      <w:r>
        <w:rPr>
          <w:i/>
        </w:rPr>
        <w:t>c</w:t>
      </w:r>
      <w:r w:rsidRPr="00900559">
        <w:t>)</w:t>
      </w:r>
      <w:r>
        <w:t xml:space="preserve"> is the model cell index, </w:t>
      </w:r>
      <w:proofErr w:type="spellStart"/>
      <w:r w:rsidRPr="006A39B7">
        <w:rPr>
          <w:i/>
        </w:rPr>
        <w:t>J</w:t>
      </w:r>
      <w:r w:rsidRPr="006A39B7">
        <w:rPr>
          <w:i/>
          <w:vertAlign w:val="subscript"/>
        </w:rPr>
        <w:t>lat,c</w:t>
      </w:r>
      <w:proofErr w:type="spellEnd"/>
      <w:r w:rsidR="00AA27E4">
        <w:t>,</w:t>
      </w:r>
      <w:r w:rsidR="00AA27E4">
        <w:rPr>
          <w:i/>
        </w:rPr>
        <w:t xml:space="preserve"> </w:t>
      </w:r>
      <w:proofErr w:type="spellStart"/>
      <w:r w:rsidR="00AA27E4" w:rsidRPr="006A39B7">
        <w:rPr>
          <w:i/>
        </w:rPr>
        <w:t>J</w:t>
      </w:r>
      <w:r w:rsidR="00AA27E4" w:rsidRPr="009A1D66">
        <w:rPr>
          <w:i/>
          <w:vertAlign w:val="subscript"/>
        </w:rPr>
        <w:t>trib</w:t>
      </w:r>
      <w:r w:rsidR="00AA27E4" w:rsidRPr="006A39B7">
        <w:rPr>
          <w:i/>
          <w:vertAlign w:val="subscript"/>
        </w:rPr>
        <w:t>,c</w:t>
      </w:r>
      <w:proofErr w:type="spellEnd"/>
      <w:r w:rsidR="00AA27E4">
        <w:t>,</w:t>
      </w:r>
      <w:r w:rsidR="00AA27E4">
        <w:rPr>
          <w:i/>
        </w:rPr>
        <w:t xml:space="preserve"> </w:t>
      </w:r>
      <w:proofErr w:type="spellStart"/>
      <w:r w:rsidR="00AA27E4" w:rsidRPr="006A39B7">
        <w:rPr>
          <w:i/>
        </w:rPr>
        <w:t>J</w:t>
      </w:r>
      <w:r w:rsidR="00AA27E4">
        <w:rPr>
          <w:i/>
          <w:vertAlign w:val="subscript"/>
        </w:rPr>
        <w:t>dist</w:t>
      </w:r>
      <w:r w:rsidR="00AA27E4" w:rsidRPr="006A39B7">
        <w:rPr>
          <w:i/>
          <w:vertAlign w:val="subscript"/>
        </w:rPr>
        <w:t>,c</w:t>
      </w:r>
      <w:proofErr w:type="spellEnd"/>
      <w:r w:rsidR="00AA27E4">
        <w:t xml:space="preserve"> </w:t>
      </w:r>
      <w:r>
        <w:t xml:space="preserve">is the heat </w:t>
      </w:r>
      <w:r w:rsidR="002453CA">
        <w:t xml:space="preserve">flux </w:t>
      </w:r>
      <w:r>
        <w:t>(positive or negative) being contributed to the model cell (W/m</w:t>
      </w:r>
      <w:r>
        <w:rPr>
          <w:vertAlign w:val="superscript"/>
        </w:rPr>
        <w:t>2</w:t>
      </w:r>
      <w:r>
        <w:t xml:space="preserve">), </w:t>
      </w:r>
      <w:proofErr w:type="spellStart"/>
      <w:r w:rsidRPr="00D11FF9">
        <w:rPr>
          <w:i/>
        </w:rPr>
        <w:t>Q</w:t>
      </w:r>
      <w:r w:rsidR="00AA27E4">
        <w:rPr>
          <w:i/>
          <w:vertAlign w:val="subscript"/>
        </w:rPr>
        <w:t>trib</w:t>
      </w:r>
      <w:proofErr w:type="spellEnd"/>
      <w:r w:rsidRPr="00D11FF9">
        <w:rPr>
          <w:vertAlign w:val="subscript"/>
        </w:rPr>
        <w:t xml:space="preserve"> </w:t>
      </w:r>
      <w:r>
        <w:t>is the external flow</w:t>
      </w:r>
      <w:r w:rsidR="00AA27E4">
        <w:t xml:space="preserve"> from a tributary</w:t>
      </w:r>
      <w:r>
        <w:t xml:space="preserve"> (m</w:t>
      </w:r>
      <w:r>
        <w:rPr>
          <w:vertAlign w:val="superscript"/>
        </w:rPr>
        <w:t>3</w:t>
      </w:r>
      <w:r>
        <w:t>/s)</w:t>
      </w:r>
      <w:r w:rsidR="00AA27E4">
        <w:t>,</w:t>
      </w:r>
      <w:r>
        <w:t xml:space="preserve"> </w:t>
      </w:r>
      <w:proofErr w:type="spellStart"/>
      <w:r w:rsidRPr="00D11FF9">
        <w:rPr>
          <w:i/>
        </w:rPr>
        <w:t>Q</w:t>
      </w:r>
      <w:r w:rsidR="00AA27E4">
        <w:rPr>
          <w:i/>
          <w:vertAlign w:val="subscript"/>
        </w:rPr>
        <w:t>dist</w:t>
      </w:r>
      <w:proofErr w:type="spellEnd"/>
      <w:r>
        <w:t xml:space="preserve"> </w:t>
      </w:r>
      <w:r w:rsidR="00AA27E4">
        <w:t xml:space="preserve">is the </w:t>
      </w:r>
      <w:r>
        <w:t>distributed flow (</w:t>
      </w:r>
      <w:r w:rsidR="00AA27E4">
        <w:t>m</w:t>
      </w:r>
      <w:r w:rsidR="00AA27E4">
        <w:rPr>
          <w:vertAlign w:val="superscript"/>
        </w:rPr>
        <w:t>3</w:t>
      </w:r>
      <w:r w:rsidR="00AA27E4">
        <w:t>/s</w:t>
      </w:r>
      <w:r>
        <w:t xml:space="preserve">), </w:t>
      </w:r>
      <w:proofErr w:type="spellStart"/>
      <w:r w:rsidRPr="00D11FF9">
        <w:rPr>
          <w:i/>
        </w:rPr>
        <w:t>T</w:t>
      </w:r>
      <w:r w:rsidR="00AA27E4">
        <w:rPr>
          <w:i/>
          <w:vertAlign w:val="subscript"/>
        </w:rPr>
        <w:t>trib</w:t>
      </w:r>
      <w:proofErr w:type="spellEnd"/>
      <w:r>
        <w:t xml:space="preserve"> is the </w:t>
      </w:r>
      <w:r w:rsidR="00AA27E4">
        <w:t>tributary</w:t>
      </w:r>
      <w:r>
        <w:t xml:space="preserve"> temperature (</w:t>
      </w:r>
      <w:r w:rsidRPr="00D11FF9">
        <w:t>°</w:t>
      </w:r>
      <w:r>
        <w:t>C)</w:t>
      </w:r>
      <w:r w:rsidR="00AA27E4">
        <w:t xml:space="preserve">, </w:t>
      </w:r>
      <w:proofErr w:type="spellStart"/>
      <w:r w:rsidR="00AA27E4" w:rsidRPr="00D11FF9">
        <w:rPr>
          <w:i/>
        </w:rPr>
        <w:t>T</w:t>
      </w:r>
      <w:r w:rsidR="00AA27E4" w:rsidRPr="00D11FF9">
        <w:rPr>
          <w:i/>
          <w:vertAlign w:val="subscript"/>
        </w:rPr>
        <w:t>dist</w:t>
      </w:r>
      <w:proofErr w:type="spellEnd"/>
      <w:r>
        <w:t xml:space="preserve"> </w:t>
      </w:r>
      <w:r w:rsidR="00AA27E4">
        <w:t xml:space="preserve">is the </w:t>
      </w:r>
      <w:r>
        <w:t>distributed flow</w:t>
      </w:r>
      <w:r w:rsidR="00AA27E4">
        <w:t xml:space="preserve"> temperature</w:t>
      </w:r>
      <w:r>
        <w:t xml:space="preserve"> (</w:t>
      </w:r>
      <w:r w:rsidR="00AA27E4" w:rsidRPr="00D11FF9">
        <w:t>°</w:t>
      </w:r>
      <w:r w:rsidR="00AA27E4">
        <w:t>C; assumed to be the m</w:t>
      </w:r>
      <w:r w:rsidR="00AA27E4" w:rsidRPr="001A2653">
        <w:t>ean annual air temperature</w:t>
      </w:r>
      <w:r w:rsidR="00AA27E4">
        <w:t xml:space="preserve"> fr</w:t>
      </w:r>
      <w:r w:rsidR="00513676">
        <w:t>om within Grand Canyon, Table S3</w:t>
      </w:r>
      <w:r>
        <w:t>),</w:t>
      </w:r>
      <w:r w:rsidR="00AA27E4">
        <w:t xml:space="preserve"> </w:t>
      </w:r>
      <w:r w:rsidR="00AA27E4" w:rsidRPr="009A1D66">
        <w:rPr>
          <w:i/>
        </w:rPr>
        <w:t>T</w:t>
      </w:r>
      <w:r w:rsidR="00AA27E4" w:rsidRPr="009A1D66">
        <w:rPr>
          <w:i/>
          <w:vertAlign w:val="subscript"/>
        </w:rPr>
        <w:t>c</w:t>
      </w:r>
      <w:r w:rsidR="00AA27E4" w:rsidRPr="009A1D66">
        <w:rPr>
          <w:i/>
        </w:rPr>
        <w:t xml:space="preserve"> </w:t>
      </w:r>
      <w:r w:rsidR="00AA27E4">
        <w:t>is the water temperature of the model cell (</w:t>
      </w:r>
      <w:r w:rsidR="00AA27E4" w:rsidRPr="00D11FF9">
        <w:t>°</w:t>
      </w:r>
      <w:r w:rsidR="00AA27E4">
        <w:t>C),</w:t>
      </w:r>
      <w:r>
        <w:t xml:space="preserve"> </w:t>
      </w:r>
      <w:proofErr w:type="spellStart"/>
      <w:r w:rsidR="00FB098B" w:rsidRPr="00056FFF">
        <w:rPr>
          <w:i/>
        </w:rPr>
        <w:t>ρ</w:t>
      </w:r>
      <w:r w:rsidR="00FB098B" w:rsidRPr="00056FFF">
        <w:rPr>
          <w:i/>
          <w:vertAlign w:val="subscript"/>
        </w:rPr>
        <w:t>w</w:t>
      </w:r>
      <w:proofErr w:type="spellEnd"/>
      <w:r w:rsidR="00FB098B">
        <w:t xml:space="preserve"> </w:t>
      </w:r>
      <w:r w:rsidR="00FB098B" w:rsidRPr="007A0E3C">
        <w:t>is the water density</w:t>
      </w:r>
      <w:r w:rsidR="00FB098B">
        <w:t xml:space="preserve"> </w:t>
      </w:r>
      <w:r w:rsidR="00FB098B" w:rsidRPr="007A0E3C">
        <w:t>(kg</w:t>
      </w:r>
      <w:r w:rsidR="00FB098B">
        <w:t>/</w:t>
      </w:r>
      <w:r w:rsidR="00FB098B" w:rsidRPr="007A0E3C">
        <w:t>m</w:t>
      </w:r>
      <w:r w:rsidR="00FB098B" w:rsidRPr="00056FFF">
        <w:rPr>
          <w:vertAlign w:val="superscript"/>
        </w:rPr>
        <w:t>3</w:t>
      </w:r>
      <w:r w:rsidR="00FB098B">
        <w:t>)</w:t>
      </w:r>
      <w:r w:rsidR="00FB098B" w:rsidRPr="007A0E3C">
        <w:t>,</w:t>
      </w:r>
      <w:r w:rsidR="00FB098B">
        <w:t xml:space="preserve"> </w:t>
      </w:r>
      <w:proofErr w:type="spellStart"/>
      <w:r w:rsidR="00FB098B" w:rsidRPr="00056FFF">
        <w:rPr>
          <w:i/>
        </w:rPr>
        <w:t>c</w:t>
      </w:r>
      <w:r w:rsidR="00FB098B" w:rsidRPr="00056FFF">
        <w:rPr>
          <w:i/>
          <w:vertAlign w:val="subscript"/>
        </w:rPr>
        <w:t>p</w:t>
      </w:r>
      <w:proofErr w:type="spellEnd"/>
      <w:r w:rsidR="00FB098B">
        <w:t xml:space="preserve"> </w:t>
      </w:r>
      <w:r w:rsidR="00FB098B" w:rsidRPr="007A0E3C">
        <w:t>is the</w:t>
      </w:r>
      <w:r w:rsidR="00FB098B">
        <w:t xml:space="preserve"> </w:t>
      </w:r>
      <w:r w:rsidR="00FB098B" w:rsidRPr="007A0E3C">
        <w:t>specific heat capacity of water</w:t>
      </w:r>
      <w:r w:rsidR="00FB098B">
        <w:t xml:space="preserve"> (J/kg/</w:t>
      </w:r>
      <w:r w:rsidR="00FB098B" w:rsidRPr="007A0E3C">
        <w:t>°</w:t>
      </w:r>
      <w:r w:rsidR="00FB098B">
        <w:t>C)</w:t>
      </w:r>
      <w:r w:rsidR="00FB098B" w:rsidRPr="007A0E3C">
        <w:t>,</w:t>
      </w:r>
      <w:r w:rsidR="00FB098B">
        <w:t xml:space="preserve"> </w:t>
      </w:r>
      <w:r>
        <w:t xml:space="preserve">and </w:t>
      </w:r>
      <w:proofErr w:type="spellStart"/>
      <w:r w:rsidRPr="00D11FF9">
        <w:rPr>
          <w:i/>
        </w:rPr>
        <w:t>A</w:t>
      </w:r>
      <w:r w:rsidRPr="00602D78">
        <w:rPr>
          <w:i/>
          <w:vertAlign w:val="subscript"/>
        </w:rPr>
        <w:t>s</w:t>
      </w:r>
      <w:r>
        <w:rPr>
          <w:i/>
        </w:rPr>
        <w:t>,</w:t>
      </w:r>
      <w:r w:rsidRPr="006A39B7">
        <w:rPr>
          <w:i/>
          <w:vertAlign w:val="subscript"/>
        </w:rPr>
        <w:t>c</w:t>
      </w:r>
      <w:proofErr w:type="spellEnd"/>
      <w:r>
        <w:t xml:space="preserve"> is the surface area (m</w:t>
      </w:r>
      <w:r w:rsidRPr="003A1149">
        <w:rPr>
          <w:vertAlign w:val="superscript"/>
        </w:rPr>
        <w:t>2</w:t>
      </w:r>
      <w:r>
        <w:t xml:space="preserve">) of the model cell. </w:t>
      </w:r>
    </w:p>
    <w:p w14:paraId="700375A5" w14:textId="77777777" w:rsidR="00184F7B" w:rsidRPr="009A1D66" w:rsidRDefault="00184F7B" w:rsidP="00184F7B">
      <w:pPr>
        <w:pStyle w:val="Heading1"/>
        <w:ind w:firstLine="0"/>
        <w:rPr>
          <w:rStyle w:val="Heading2Char"/>
          <w:szCs w:val="24"/>
        </w:rPr>
      </w:pPr>
      <w:r w:rsidRPr="00B73678">
        <w:t>Text S</w:t>
      </w:r>
      <w:r>
        <w:t>2</w:t>
      </w:r>
      <w:r w:rsidRPr="009A1D66">
        <w:t xml:space="preserve">: </w:t>
      </w:r>
      <w:r w:rsidRPr="009A1D66">
        <w:rPr>
          <w:rStyle w:val="Heading2Char"/>
          <w:szCs w:val="24"/>
        </w:rPr>
        <w:t xml:space="preserve">Fraction of diffuse shortwave radiation </w:t>
      </w:r>
    </w:p>
    <w:p w14:paraId="4FC53F44" w14:textId="77777777" w:rsidR="00184F7B" w:rsidRDefault="00184F7B" w:rsidP="00184F7B">
      <w:r w:rsidRPr="009A1D66">
        <w:t>Measured shortwave radiation outside</w:t>
      </w:r>
      <w:r w:rsidRPr="00B47BD5">
        <w:t xml:space="preserve"> of the canyon was disaggregated into direct (</w:t>
      </w:r>
      <m:oMath>
        <m:sSub>
          <m:sSubPr>
            <m:ctrlPr>
              <w:rPr>
                <w:rFonts w:ascii="Cambria Math" w:hAnsi="Cambria Math"/>
                <w:i/>
              </w:rPr>
            </m:ctrlPr>
          </m:sSubPr>
          <m:e>
            <m:acc>
              <m:accPr>
                <m:ctrlPr>
                  <w:rPr>
                    <w:rFonts w:ascii="Cambria Math" w:hAnsi="Cambria Math"/>
                    <w:i/>
                  </w:rPr>
                </m:ctrlPr>
              </m:accPr>
              <m:e>
                <m:r>
                  <w:rPr>
                    <w:rFonts w:ascii="Cambria Math" w:hAnsi="Cambria Math"/>
                  </w:rPr>
                  <m:t>J</m:t>
                </m:r>
              </m:e>
            </m:acc>
          </m:e>
          <m:sub>
            <m:r>
              <w:rPr>
                <w:rFonts w:ascii="Cambria Math" w:hAnsi="Cambria Math"/>
              </w:rPr>
              <m:t>sn,dir</m:t>
            </m:r>
          </m:sub>
        </m:sSub>
      </m:oMath>
      <w:r w:rsidRPr="00B47BD5">
        <w:t>) and diffuse (</w:t>
      </w:r>
      <m:oMath>
        <m:sSub>
          <m:sSubPr>
            <m:ctrlPr>
              <w:rPr>
                <w:rFonts w:ascii="Cambria Math" w:hAnsi="Cambria Math"/>
                <w:i/>
              </w:rPr>
            </m:ctrlPr>
          </m:sSubPr>
          <m:e>
            <m:acc>
              <m:accPr>
                <m:ctrlPr>
                  <w:rPr>
                    <w:rFonts w:ascii="Cambria Math" w:hAnsi="Cambria Math"/>
                    <w:i/>
                  </w:rPr>
                </m:ctrlPr>
              </m:accPr>
              <m:e>
                <m:r>
                  <w:rPr>
                    <w:rFonts w:ascii="Cambria Math" w:hAnsi="Cambria Math"/>
                  </w:rPr>
                  <m:t>J</m:t>
                </m:r>
              </m:e>
            </m:acc>
          </m:e>
          <m:sub>
            <m:r>
              <w:rPr>
                <w:rFonts w:ascii="Cambria Math" w:hAnsi="Cambria Math"/>
              </w:rPr>
              <m:t>sn,diff</m:t>
            </m:r>
          </m:sub>
        </m:sSub>
      </m:oMath>
      <w:r w:rsidRPr="00B47BD5">
        <w:t>) components using a correlation equation that predicts the fraction of diffuse radiation (</w:t>
      </w:r>
      <w:proofErr w:type="spellStart"/>
      <w:r w:rsidRPr="00B47BD5">
        <w:rPr>
          <w:i/>
        </w:rPr>
        <w:t>k</w:t>
      </w:r>
      <w:r w:rsidRPr="00B47BD5">
        <w:rPr>
          <w:i/>
          <w:vertAlign w:val="subscript"/>
        </w:rPr>
        <w:t>d</w:t>
      </w:r>
      <w:proofErr w:type="spellEnd"/>
      <w:r w:rsidRPr="00B47BD5">
        <w:t xml:space="preserve">; Eqn. </w:t>
      </w:r>
      <w:r>
        <w:t>7</w:t>
      </w:r>
      <w:r w:rsidRPr="00B47BD5">
        <w:t>) based on the clearness index (</w:t>
      </w:r>
      <w:proofErr w:type="spellStart"/>
      <w:r w:rsidRPr="00B47BD5">
        <w:rPr>
          <w:i/>
        </w:rPr>
        <w:t>k</w:t>
      </w:r>
      <w:r w:rsidRPr="00B47BD5">
        <w:rPr>
          <w:i/>
          <w:vertAlign w:val="subscript"/>
        </w:rPr>
        <w:t>t</w:t>
      </w:r>
      <w:proofErr w:type="spellEnd"/>
      <w:r w:rsidRPr="00B47BD5">
        <w:t xml:space="preserve">; Eqn. </w:t>
      </w:r>
      <w:r>
        <w:t>6</w:t>
      </w:r>
      <w:r w:rsidRPr="00B47BD5">
        <w:t>). The correlation equation</w:t>
      </w:r>
      <w:r>
        <w:t xml:space="preserve">s tested include: </w:t>
      </w:r>
    </w:p>
    <w:p w14:paraId="5D18E526" w14:textId="77777777" w:rsidR="00184F7B" w:rsidRPr="00B47BD5" w:rsidRDefault="00184F7B" w:rsidP="00184F7B">
      <w:pPr>
        <w:ind w:firstLine="0"/>
      </w:pPr>
      <w:r>
        <w:fldChar w:fldCharType="begin" w:fldLock="1"/>
      </w:r>
      <w:r>
        <w:instrText>ADDIN CSL_CITATION {"citationItems":[{"id":"ITEM-1","itemData":{"DOI":"10.1016/0038-092X(82)90302-4","ISSN":"0038092X","abstract":"Hourly pyrheliometer and pyranometer data from four U.S. locations are used to establish a relationship between the hourly diffuse fraction and the hourly clearness index kT. This relationship is compared to the relationship established by Orgill and Hollands and to a set of data from Highett, Australia, and agreement is within a few percent in both cases. The transient simulation program TRNSYS is used to calculate the annual performance of solar energy systems using several correlations. For the systems investigated, the effect of simulating the random distribution of the hourly diffuse fraction is negligible. A seasonally dependent daily diffuse correlation is developed from the data, and this daily relationship is used to derive a correlation for the monthly-average diffuse fraction. © 1982.","author":[{"dropping-particle":"","family":"Erbs","given":"D. G.","non-dropping-particle":"","parse-names":false,"suffix":""},{"dropping-particle":"","family":"Klein","given":"S. A.","non-dropping-particle":"","parse-names":false,"suffix":""},{"dropping-particle":"","family":"Duffie","given":"J. A.","non-dropping-particle":"","parse-names":false,"suffix":""}],"container-title":"Solar Energy","id":"ITEM-1","issued":{"date-parts":[["1982"]]},"title":"Estimation of the diffuse radiation fraction for hourly, daily and monthly-average global radiation","type":"article-journal"},"uris":["http://www.mendeley.com/documents/?uuid=755296eb-e805-4658-9cb6-3e001d19a770"]}],"mendeley":{"formattedCitation":"(Erbs et al., 1982)","manualFormatting":"Erbs et al., (1982)","plainTextFormattedCitation":"(Erbs et al., 1982)","previouslyFormattedCitation":"(Erbs et al., 1982)"},"properties":{"noteIndex":0},"schema":"https://github.com/citation-style-language/schema/raw/master/csl-citation.json"}</w:instrText>
      </w:r>
      <w:r>
        <w:fldChar w:fldCharType="separate"/>
      </w:r>
      <w:r>
        <w:rPr>
          <w:noProof/>
        </w:rPr>
        <w:t>Erbs et al.</w:t>
      </w:r>
      <w:r w:rsidRPr="00897932">
        <w:rPr>
          <w:noProof/>
        </w:rPr>
        <w:t xml:space="preserve"> </w:t>
      </w:r>
      <w:r>
        <w:rPr>
          <w:noProof/>
        </w:rPr>
        <w:t>(</w:t>
      </w:r>
      <w:r w:rsidRPr="00897932">
        <w:rPr>
          <w:noProof/>
        </w:rPr>
        <w:t>1982)</w:t>
      </w:r>
      <w:r>
        <w:fldChar w:fldCharType="end"/>
      </w:r>
      <w:r>
        <w:t>:</w:t>
      </w:r>
    </w:p>
    <w:tbl>
      <w:tblPr>
        <w:tblStyle w:val="TableGrid"/>
        <w:tblW w:w="5140" w:type="pct"/>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4" w:type="dxa"/>
          <w:left w:w="115" w:type="dxa"/>
          <w:bottom w:w="144" w:type="dxa"/>
          <w:right w:w="115" w:type="dxa"/>
        </w:tblCellMar>
        <w:tblLook w:val="04A0" w:firstRow="1" w:lastRow="0" w:firstColumn="1" w:lastColumn="0" w:noHBand="0" w:noVBand="1"/>
      </w:tblPr>
      <w:tblGrid>
        <w:gridCol w:w="250"/>
        <w:gridCol w:w="8479"/>
        <w:gridCol w:w="893"/>
      </w:tblGrid>
      <w:tr w:rsidR="00184F7B" w14:paraId="41C2F0DA" w14:textId="77777777" w:rsidTr="00F40BA7">
        <w:trPr>
          <w:trHeight w:val="1008"/>
        </w:trPr>
        <w:tc>
          <w:tcPr>
            <w:tcW w:w="130" w:type="pct"/>
            <w:vAlign w:val="center"/>
          </w:tcPr>
          <w:p w14:paraId="1F1BCDA8" w14:textId="77777777" w:rsidR="00184F7B" w:rsidRDefault="00184F7B" w:rsidP="00F40BA7"/>
        </w:tc>
        <w:tc>
          <w:tcPr>
            <w:tcW w:w="4406" w:type="pct"/>
            <w:vAlign w:val="center"/>
          </w:tcPr>
          <w:p w14:paraId="08AD5A43" w14:textId="77777777" w:rsidR="00184F7B" w:rsidRDefault="00184F7B" w:rsidP="00F40BA7">
            <w:pPr>
              <w:ind w:firstLine="1357"/>
            </w:pPr>
            <m:oMathPara>
              <m:oMath>
                <m:sSub>
                  <m:sSubPr>
                    <m:ctrlPr>
                      <w:rPr>
                        <w:rFonts w:ascii="Cambria Math" w:hAnsi="Cambria Math"/>
                      </w:rPr>
                    </m:ctrlPr>
                  </m:sSubPr>
                  <m:e>
                    <m:r>
                      <w:rPr>
                        <w:rFonts w:ascii="Cambria Math" w:hAnsi="Cambria Math"/>
                      </w:rPr>
                      <m:t>k</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1-0.09</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≤0.22</m:t>
                        </m:r>
                      </m:e>
                      <m:e>
                        <m:r>
                          <m:rPr>
                            <m:sty m:val="p"/>
                          </m:rPr>
                          <w:rPr>
                            <w:rFonts w:ascii="Cambria Math" w:hAnsi="Cambria Math"/>
                          </w:rPr>
                          <m:t>0.9511-0.1604</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+4.39</m:t>
                        </m:r>
                        <m:sSubSup>
                          <m:sSubSupPr>
                            <m:ctrlPr>
                              <w:rPr>
                                <w:rFonts w:ascii="Cambria Math" w:hAnsi="Cambria Math"/>
                              </w:rPr>
                            </m:ctrlPr>
                          </m:sSubSupPr>
                          <m:e>
                            <m:r>
                              <w:rPr>
                                <w:rFonts w:ascii="Cambria Math" w:hAnsi="Cambria Math"/>
                              </w:rPr>
                              <m:t>k</m:t>
                            </m:r>
                          </m:e>
                          <m:sub>
                            <m:r>
                              <w:rPr>
                                <w:rFonts w:ascii="Cambria Math" w:hAnsi="Cambria Math"/>
                              </w:rPr>
                              <m:t>t</m:t>
                            </m:r>
                          </m:sub>
                          <m:sup>
                            <m:r>
                              <m:rPr>
                                <m:sty m:val="p"/>
                              </m:rPr>
                              <w:rPr>
                                <w:rFonts w:ascii="Cambria Math" w:hAnsi="Cambria Math"/>
                              </w:rPr>
                              <m:t>2</m:t>
                            </m:r>
                          </m:sup>
                        </m:sSubSup>
                        <m:r>
                          <m:rPr>
                            <m:sty m:val="p"/>
                          </m:rPr>
                          <w:rPr>
                            <w:rFonts w:ascii="Cambria Math" w:hAnsi="Cambria Math"/>
                          </w:rPr>
                          <m:t>-16.64</m:t>
                        </m:r>
                        <m:sSubSup>
                          <m:sSubSupPr>
                            <m:ctrlPr>
                              <w:rPr>
                                <w:rFonts w:ascii="Cambria Math" w:hAnsi="Cambria Math"/>
                              </w:rPr>
                            </m:ctrlPr>
                          </m:sSubSupPr>
                          <m:e>
                            <m:r>
                              <w:rPr>
                                <w:rFonts w:ascii="Cambria Math" w:hAnsi="Cambria Math"/>
                              </w:rPr>
                              <m:t>k</m:t>
                            </m:r>
                          </m:e>
                          <m:sub>
                            <m:r>
                              <w:rPr>
                                <w:rFonts w:ascii="Cambria Math" w:hAnsi="Cambria Math"/>
                              </w:rPr>
                              <m:t>t</m:t>
                            </m:r>
                          </m:sub>
                          <m:sup>
                            <m:r>
                              <m:rPr>
                                <m:sty m:val="p"/>
                              </m:rPr>
                              <w:rPr>
                                <w:rFonts w:ascii="Cambria Math" w:hAnsi="Cambria Math"/>
                              </w:rPr>
                              <m:t>3</m:t>
                            </m:r>
                          </m:sup>
                        </m:sSubSup>
                        <m:r>
                          <m:rPr>
                            <m:sty m:val="p"/>
                          </m:rPr>
                          <w:rPr>
                            <w:rFonts w:ascii="Cambria Math" w:hAnsi="Cambria Math"/>
                          </w:rPr>
                          <m:t>+12.34</m:t>
                        </m:r>
                        <m:sSubSup>
                          <m:sSubSupPr>
                            <m:ctrlPr>
                              <w:rPr>
                                <w:rFonts w:ascii="Cambria Math" w:hAnsi="Cambria Math"/>
                              </w:rPr>
                            </m:ctrlPr>
                          </m:sSubSupPr>
                          <m:e>
                            <m:r>
                              <w:rPr>
                                <w:rFonts w:ascii="Cambria Math" w:hAnsi="Cambria Math"/>
                              </w:rPr>
                              <m:t>k</m:t>
                            </m:r>
                          </m:e>
                          <m:sub>
                            <m:r>
                              <w:rPr>
                                <w:rFonts w:ascii="Cambria Math" w:hAnsi="Cambria Math"/>
                              </w:rPr>
                              <m:t>t</m:t>
                            </m:r>
                          </m:sub>
                          <m:sup>
                            <m:r>
                              <m:rPr>
                                <m:sty m:val="p"/>
                              </m:rPr>
                              <w:rPr>
                                <w:rFonts w:ascii="Cambria Math" w:hAnsi="Cambria Math"/>
                              </w:rPr>
                              <m:t>4</m:t>
                            </m:r>
                          </m:sup>
                        </m:sSubSup>
                        <m:r>
                          <m:rPr>
                            <m:sty m:val="p"/>
                          </m:rPr>
                          <w:rPr>
                            <w:rFonts w:ascii="Cambria Math" w:hAnsi="Cambria Math"/>
                          </w:rPr>
                          <m:t>,  &amp;</m:t>
                        </m:r>
                        <m:sSub>
                          <m:sSubPr>
                            <m:ctrlPr>
                              <w:rPr>
                                <w:rFonts w:ascii="Cambria Math" w:hAnsi="Cambria Math"/>
                              </w:rPr>
                            </m:ctrlPr>
                          </m:sSubPr>
                          <m:e>
                            <m:r>
                              <m:rPr>
                                <m:sty m:val="p"/>
                              </m:rPr>
                              <w:rPr>
                                <w:rFonts w:ascii="Cambria Math" w:hAnsi="Cambria Math"/>
                              </w:rPr>
                              <m:t>0.22&lt;</m:t>
                            </m:r>
                            <m:r>
                              <w:rPr>
                                <w:rFonts w:ascii="Cambria Math" w:hAnsi="Cambria Math"/>
                              </w:rPr>
                              <m:t>k</m:t>
                            </m:r>
                          </m:e>
                          <m:sub>
                            <m:r>
                              <w:rPr>
                                <w:rFonts w:ascii="Cambria Math" w:hAnsi="Cambria Math"/>
                              </w:rPr>
                              <m:t>t</m:t>
                            </m:r>
                          </m:sub>
                        </m:sSub>
                        <m:r>
                          <m:rPr>
                            <m:sty m:val="p"/>
                          </m:rPr>
                          <w:rPr>
                            <w:rFonts w:ascii="Cambria Math" w:hAnsi="Cambria Math"/>
                          </w:rPr>
                          <m:t>≤0.80</m:t>
                        </m:r>
                        <m:ctrlPr>
                          <w:rPr>
                            <w:rFonts w:ascii="Cambria Math" w:eastAsia="Cambria Math" w:hAnsi="Cambria Math" w:cs="Cambria Math"/>
                          </w:rPr>
                        </m:ctrlPr>
                      </m:e>
                      <m:e>
                        <m:r>
                          <m:rPr>
                            <m:sty m:val="p"/>
                          </m:rPr>
                          <w:rPr>
                            <w:rFonts w:ascii="Cambria Math" w:hAnsi="Cambria Math"/>
                          </w:rPr>
                          <m:t>0.165,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&gt;0.80</m:t>
                        </m:r>
                      </m:e>
                    </m:eqArr>
                  </m:e>
                </m:d>
              </m:oMath>
            </m:oMathPara>
          </w:p>
        </w:tc>
        <w:tc>
          <w:tcPr>
            <w:tcW w:w="464" w:type="pct"/>
            <w:vAlign w:val="center"/>
          </w:tcPr>
          <w:p w14:paraId="7D6C609A" w14:textId="69343AE9" w:rsidR="00184F7B" w:rsidRDefault="00184F7B" w:rsidP="00F40BA7">
            <w:pPr>
              <w:ind w:right="-24" w:firstLine="0"/>
              <w:jc w:val="center"/>
            </w:pPr>
            <w:r>
              <w:t>(</w:t>
            </w:r>
            <w:r>
              <w:rPr>
                <w:noProof/>
              </w:rPr>
              <w:t>S</w:t>
            </w:r>
            <w:r w:rsidR="00A43B5D">
              <w:rPr>
                <w:noProof/>
              </w:rPr>
              <w:t>4</w:t>
            </w:r>
            <w:r>
              <w:t>)</w:t>
            </w:r>
          </w:p>
        </w:tc>
      </w:tr>
    </w:tbl>
    <w:p w14:paraId="6E9EAD3D" w14:textId="77777777" w:rsidR="00184F7B" w:rsidRDefault="00184F7B" w:rsidP="00184F7B">
      <w:pPr>
        <w:ind w:firstLine="0"/>
      </w:pPr>
      <w:proofErr w:type="spellStart"/>
      <w:r>
        <w:t>Orgill</w:t>
      </w:r>
      <w:proofErr w:type="spellEnd"/>
      <w:r>
        <w:t xml:space="preserve"> &amp; Hollands (1977):</w:t>
      </w:r>
    </w:p>
    <w:tbl>
      <w:tblPr>
        <w:tblStyle w:val="TableGrid"/>
        <w:tblW w:w="5140" w:type="pct"/>
        <w:tblInd w:w="-90" w:type="dxa"/>
        <w:tblLayout w:type="fixed"/>
        <w:tblLook w:val="04A0" w:firstRow="1" w:lastRow="0" w:firstColumn="1" w:lastColumn="0" w:noHBand="0" w:noVBand="1"/>
      </w:tblPr>
      <w:tblGrid>
        <w:gridCol w:w="250"/>
        <w:gridCol w:w="8479"/>
        <w:gridCol w:w="893"/>
      </w:tblGrid>
      <w:tr w:rsidR="00184F7B" w14:paraId="73920F73" w14:textId="77777777" w:rsidTr="00F40BA7">
        <w:trPr>
          <w:trHeight w:val="1008"/>
        </w:trPr>
        <w:tc>
          <w:tcPr>
            <w:tcW w:w="130" w:type="pct"/>
            <w:tcBorders>
              <w:top w:val="nil"/>
              <w:left w:val="nil"/>
              <w:bottom w:val="nil"/>
              <w:right w:val="nil"/>
            </w:tcBorders>
          </w:tcPr>
          <w:p w14:paraId="5868F964" w14:textId="77777777" w:rsidR="00184F7B" w:rsidRDefault="00184F7B" w:rsidP="00F40BA7"/>
        </w:tc>
        <w:tc>
          <w:tcPr>
            <w:tcW w:w="4406" w:type="pct"/>
            <w:tcBorders>
              <w:top w:val="nil"/>
              <w:left w:val="nil"/>
              <w:bottom w:val="nil"/>
              <w:right w:val="nil"/>
            </w:tcBorders>
          </w:tcPr>
          <w:p w14:paraId="4E345176" w14:textId="77777777" w:rsidR="00184F7B" w:rsidRDefault="00184F7B" w:rsidP="00F40BA7">
            <w:pPr>
              <w:ind w:firstLine="1357"/>
            </w:pPr>
            <m:oMathPara>
              <m:oMath>
                <m:sSub>
                  <m:sSubPr>
                    <m:ctrlPr>
                      <w:rPr>
                        <w:rFonts w:ascii="Cambria Math" w:hAnsi="Cambria Math"/>
                      </w:rPr>
                    </m:ctrlPr>
                  </m:sSubPr>
                  <m:e>
                    <m:r>
                      <w:rPr>
                        <w:rFonts w:ascii="Cambria Math" w:hAnsi="Cambria Math"/>
                      </w:rPr>
                      <m:t>k</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1-0.249</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≤0.35</m:t>
                        </m:r>
                      </m:e>
                      <m:e>
                        <m:r>
                          <m:rPr>
                            <m:sty m:val="p"/>
                          </m:rPr>
                          <w:rPr>
                            <w:rFonts w:ascii="Cambria Math" w:hAnsi="Cambria Math"/>
                          </w:rPr>
                          <m:t>1.577-1.84</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  &amp;</m:t>
                        </m:r>
                        <m:sSub>
                          <m:sSubPr>
                            <m:ctrlPr>
                              <w:rPr>
                                <w:rFonts w:ascii="Cambria Math" w:hAnsi="Cambria Math"/>
                              </w:rPr>
                            </m:ctrlPr>
                          </m:sSubPr>
                          <m:e>
                            <m:r>
                              <m:rPr>
                                <m:sty m:val="p"/>
                              </m:rPr>
                              <w:rPr>
                                <w:rFonts w:ascii="Cambria Math" w:hAnsi="Cambria Math"/>
                              </w:rPr>
                              <m:t>0.35&lt;</m:t>
                            </m:r>
                            <m:r>
                              <w:rPr>
                                <w:rFonts w:ascii="Cambria Math" w:hAnsi="Cambria Math"/>
                              </w:rPr>
                              <m:t>k</m:t>
                            </m:r>
                          </m:e>
                          <m:sub>
                            <m:r>
                              <w:rPr>
                                <w:rFonts w:ascii="Cambria Math" w:hAnsi="Cambria Math"/>
                              </w:rPr>
                              <m:t>t</m:t>
                            </m:r>
                          </m:sub>
                        </m:sSub>
                        <m:r>
                          <m:rPr>
                            <m:sty m:val="p"/>
                          </m:rPr>
                          <w:rPr>
                            <w:rFonts w:ascii="Cambria Math" w:hAnsi="Cambria Math"/>
                          </w:rPr>
                          <m:t>≤0.75</m:t>
                        </m:r>
                        <m:ctrlPr>
                          <w:rPr>
                            <w:rFonts w:ascii="Cambria Math" w:eastAsia="Cambria Math" w:hAnsi="Cambria Math" w:cs="Cambria Math"/>
                          </w:rPr>
                        </m:ctrlPr>
                      </m:e>
                      <m:e>
                        <m:r>
                          <m:rPr>
                            <m:sty m:val="p"/>
                          </m:rPr>
                          <w:rPr>
                            <w:rFonts w:ascii="Cambria Math" w:hAnsi="Cambria Math"/>
                          </w:rPr>
                          <m:t>0.177,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&gt;0.75</m:t>
                        </m:r>
                      </m:e>
                    </m:eqArr>
                  </m:e>
                </m:d>
              </m:oMath>
            </m:oMathPara>
          </w:p>
        </w:tc>
        <w:tc>
          <w:tcPr>
            <w:tcW w:w="464" w:type="pct"/>
            <w:tcBorders>
              <w:top w:val="nil"/>
              <w:left w:val="nil"/>
              <w:bottom w:val="nil"/>
              <w:right w:val="nil"/>
            </w:tcBorders>
            <w:vAlign w:val="center"/>
          </w:tcPr>
          <w:p w14:paraId="4825F76E" w14:textId="4CB7AC58" w:rsidR="00184F7B" w:rsidRDefault="00184F7B" w:rsidP="00F40BA7">
            <w:pPr>
              <w:ind w:right="-24" w:firstLine="0"/>
              <w:jc w:val="center"/>
            </w:pPr>
            <w:r>
              <w:t>(</w:t>
            </w:r>
            <w:r w:rsidR="00A43B5D">
              <w:rPr>
                <w:noProof/>
              </w:rPr>
              <w:t>S5</w:t>
            </w:r>
            <w:r>
              <w:t>)</w:t>
            </w:r>
          </w:p>
        </w:tc>
      </w:tr>
    </w:tbl>
    <w:p w14:paraId="45679C79" w14:textId="77777777" w:rsidR="00184F7B" w:rsidRDefault="00184F7B" w:rsidP="00184F7B">
      <w:pPr>
        <w:ind w:firstLine="0"/>
      </w:pPr>
      <w:r>
        <w:t>Lam &amp; Li (1996):</w:t>
      </w:r>
    </w:p>
    <w:tbl>
      <w:tblPr>
        <w:tblStyle w:val="TableGrid"/>
        <w:tblW w:w="5140" w:type="pct"/>
        <w:tblInd w:w="-90" w:type="dxa"/>
        <w:tblLayout w:type="fixed"/>
        <w:tblLook w:val="04A0" w:firstRow="1" w:lastRow="0" w:firstColumn="1" w:lastColumn="0" w:noHBand="0" w:noVBand="1"/>
      </w:tblPr>
      <w:tblGrid>
        <w:gridCol w:w="250"/>
        <w:gridCol w:w="8479"/>
        <w:gridCol w:w="893"/>
      </w:tblGrid>
      <w:tr w:rsidR="00184F7B" w14:paraId="01115A8E" w14:textId="77777777" w:rsidTr="00F40BA7">
        <w:trPr>
          <w:trHeight w:val="1008"/>
        </w:trPr>
        <w:tc>
          <w:tcPr>
            <w:tcW w:w="130" w:type="pct"/>
            <w:tcBorders>
              <w:top w:val="nil"/>
              <w:left w:val="nil"/>
              <w:bottom w:val="nil"/>
              <w:right w:val="nil"/>
            </w:tcBorders>
          </w:tcPr>
          <w:p w14:paraId="32EAA4CD" w14:textId="77777777" w:rsidR="00184F7B" w:rsidRDefault="00184F7B" w:rsidP="00F40BA7"/>
        </w:tc>
        <w:tc>
          <w:tcPr>
            <w:tcW w:w="4406" w:type="pct"/>
            <w:tcBorders>
              <w:top w:val="nil"/>
              <w:left w:val="nil"/>
              <w:bottom w:val="nil"/>
              <w:right w:val="nil"/>
            </w:tcBorders>
          </w:tcPr>
          <w:p w14:paraId="6EC113F4" w14:textId="77777777" w:rsidR="00184F7B" w:rsidRDefault="00184F7B" w:rsidP="00F40BA7">
            <w:pPr>
              <w:ind w:firstLine="1357"/>
            </w:pPr>
            <m:oMathPara>
              <m:oMath>
                <m:sSub>
                  <m:sSubPr>
                    <m:ctrlPr>
                      <w:rPr>
                        <w:rFonts w:ascii="Cambria Math" w:hAnsi="Cambria Math"/>
                      </w:rPr>
                    </m:ctrlPr>
                  </m:sSubPr>
                  <m:e>
                    <m:r>
                      <w:rPr>
                        <w:rFonts w:ascii="Cambria Math" w:hAnsi="Cambria Math"/>
                      </w:rPr>
                      <m:t>k</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0.977</m:t>
                        </m:r>
                        <m:r>
                          <m:rPr>
                            <m:sty m:val="p"/>
                          </m:rPr>
                          <w:rPr>
                            <w:rFonts w:ascii="Cambria Math" w:hAnsi="Cambria Math"/>
                          </w:rPr>
                          <m:t>,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≤0.15</m:t>
                        </m:r>
                      </m:e>
                      <m:e>
                        <m:r>
                          <m:rPr>
                            <m:sty m:val="p"/>
                          </m:rPr>
                          <w:rPr>
                            <w:rFonts w:ascii="Cambria Math" w:hAnsi="Cambria Math"/>
                          </w:rPr>
                          <m:t>1.273-1.361</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  &amp;</m:t>
                        </m:r>
                        <m:sSub>
                          <m:sSubPr>
                            <m:ctrlPr>
                              <w:rPr>
                                <w:rFonts w:ascii="Cambria Math" w:hAnsi="Cambria Math"/>
                              </w:rPr>
                            </m:ctrlPr>
                          </m:sSubPr>
                          <m:e>
                            <m:r>
                              <m:rPr>
                                <m:sty m:val="p"/>
                              </m:rPr>
                              <w:rPr>
                                <w:rFonts w:ascii="Cambria Math" w:hAnsi="Cambria Math"/>
                              </w:rPr>
                              <m:t>0.15&lt;</m:t>
                            </m:r>
                            <m:r>
                              <w:rPr>
                                <w:rFonts w:ascii="Cambria Math" w:hAnsi="Cambria Math"/>
                              </w:rPr>
                              <m:t>k</m:t>
                            </m:r>
                          </m:e>
                          <m:sub>
                            <m:r>
                              <w:rPr>
                                <w:rFonts w:ascii="Cambria Math" w:hAnsi="Cambria Math"/>
                              </w:rPr>
                              <m:t>t</m:t>
                            </m:r>
                          </m:sub>
                        </m:sSub>
                        <m:r>
                          <m:rPr>
                            <m:sty m:val="p"/>
                          </m:rPr>
                          <w:rPr>
                            <w:rFonts w:ascii="Cambria Math" w:hAnsi="Cambria Math"/>
                          </w:rPr>
                          <m:t>≤0.70</m:t>
                        </m:r>
                        <m:ctrlPr>
                          <w:rPr>
                            <w:rFonts w:ascii="Cambria Math" w:eastAsia="Cambria Math" w:hAnsi="Cambria Math" w:cs="Cambria Math"/>
                          </w:rPr>
                        </m:ctrlPr>
                      </m:e>
                      <m:e>
                        <m:r>
                          <m:rPr>
                            <m:sty m:val="p"/>
                          </m:rPr>
                          <w:rPr>
                            <w:rFonts w:ascii="Cambria Math" w:hAnsi="Cambria Math"/>
                          </w:rPr>
                          <m:t>0.273,  &amp;</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&gt;0.70</m:t>
                        </m:r>
                      </m:e>
                    </m:eqArr>
                  </m:e>
                </m:d>
              </m:oMath>
            </m:oMathPara>
          </w:p>
        </w:tc>
        <w:tc>
          <w:tcPr>
            <w:tcW w:w="464" w:type="pct"/>
            <w:tcBorders>
              <w:top w:val="nil"/>
              <w:left w:val="nil"/>
              <w:bottom w:val="nil"/>
              <w:right w:val="nil"/>
            </w:tcBorders>
            <w:vAlign w:val="center"/>
          </w:tcPr>
          <w:p w14:paraId="00275C6C" w14:textId="5B580ED2" w:rsidR="00184F7B" w:rsidRDefault="00184F7B" w:rsidP="00F40BA7">
            <w:pPr>
              <w:ind w:right="-24" w:firstLine="0"/>
              <w:jc w:val="center"/>
            </w:pPr>
            <w:r>
              <w:t>(</w:t>
            </w:r>
            <w:r w:rsidR="00A43B5D">
              <w:rPr>
                <w:noProof/>
              </w:rPr>
              <w:t>S6</w:t>
            </w:r>
            <w:r>
              <w:t>)</w:t>
            </w:r>
          </w:p>
        </w:tc>
      </w:tr>
    </w:tbl>
    <w:p w14:paraId="5A57DDE7" w14:textId="42024677" w:rsidR="0045371D" w:rsidRPr="00B73678" w:rsidRDefault="0045371D" w:rsidP="00481CED">
      <w:pPr>
        <w:pStyle w:val="Heading1"/>
        <w:ind w:firstLine="0"/>
      </w:pPr>
      <w:r w:rsidRPr="00BC03C9">
        <w:t>Text S</w:t>
      </w:r>
      <w:r w:rsidR="002368E9">
        <w:t>3</w:t>
      </w:r>
      <w:r w:rsidRPr="00B73678">
        <w:t xml:space="preserve">: </w:t>
      </w:r>
      <w:r w:rsidRPr="00B73678">
        <w:rPr>
          <w:rStyle w:val="Heading2Char"/>
        </w:rPr>
        <w:t>Shading algorithm</w:t>
      </w:r>
      <w:r w:rsidRPr="00BC03C9">
        <w:t xml:space="preserve"> </w:t>
      </w:r>
    </w:p>
    <w:p w14:paraId="77E8CCE4" w14:textId="6C56222A" w:rsidR="0045371D" w:rsidRDefault="0045371D" w:rsidP="00481CED">
      <w:pPr>
        <w:spacing w:before="0"/>
        <w:rPr>
          <w:rFonts w:cstheme="minorHAnsi"/>
        </w:rPr>
      </w:pPr>
      <w:r>
        <w:t xml:space="preserve">Our approach to computing spatiotemporal shade factors is based on the procedure described by </w:t>
      </w:r>
      <w:r w:rsidR="00CC2236">
        <w:fldChar w:fldCharType="begin" w:fldLock="1"/>
      </w:r>
      <w:r w:rsidR="00CC2236">
        <w:instrText>ADDIN CSL_CITATION {"citationItems":[{"id":"ITEM-1","itemData":{"DOI":"10.1016/j.ecolmodel.2004.07.027","ISBN":"0304-3800","ISSN":"03043800","abstract":"Rugged topography along the Colorado River in Glen and Grand Canyons, exemplifies features common to canyon-bound streams and rivers of the arid southwest. Physical relief influences regulated river systems, especially those that are altered, and have become partially reliant on aquatic primary production. We measured and modeled instantaneous solar flux in a topographically complex environment to determine where differences in daily, seasonal and annual solar insolation occurred in this river system. At a system-wide scale, topographic complexity generates a spatial and temporal mosaic of varying solar insolation. This solar variation is a predictable consequence of channel orientation, geomorphology, elevation angles and viewshed. Modeled estimates for clear conditions corresponded closely with observed measurements for both instantaneous photosynthetic photon flux density (PPFD: μmol m-2 s-1) and daily insolation levels (relative error 2.3%, CI ±0.45, S.D. 0.3, n = 29,813). Mean annual daily insolation levels system-wide were estimated to be 36 mol m-2 d -1 (17.5 S.D.), and seasonally varied on average from 13.4-57.4 mol m-2 d-1, for winter and summer, respectively. In comparison to identical areas lacking topographic effect (idealized plane), mean daily insolation levels were reduced by 22% during summer, and as much as 53% during winter. Depending on outlying topography, canyon bound regions having east-west (EW) orientations had higher seasonal variation, averaging from 8.1 to 61.4 mol m-2 d-1, for winter and summer, respectively. For EW orientations, 70% of mid-channel sites were obscured from direct incidence during part of the year; and of these sites, average diffuse light conditions persisted for 19.3% of the year (70.5 days), and extended upwards to 194 days. This predictive model has provided an initial quantitative step to estimate and determine the importance of autotrophic production for this ecosystem, as well as a broader application for other canyon systems. © 2004 Published by Elsevier B.V.","author":[{"dropping-particle":"","family":"Yard","given":"Michael D.","non-dropping-particle":"","parse-names":false,"suffix":""},{"dropping-particle":"","family":"Bennett","given":"Glenn E.","non-dropping-particle":"","parse-names":false,"suffix":""},{"dropping-particle":"","family":"Mietz","given":"Steve N.","non-dropping-particle":"","parse-names":false,"suffix":""},{"dropping-particle":"","family":"Coggins","given":"Lewis G.","non-dropping-particle":"","parse-names":false,"suffix":""},{"dropping-particle":"","family":"Stevens","given":"Lawrence E.","non-dropping-particle":"","parse-names":false,"suffix":""},{"dropping-particle":"","family":"Hueftle","given":"Susan","non-dropping-particle":"","parse-names":false,"suffix":""},{"dropping-particle":"","family":"Blinn","given":"Dean W.","non-dropping-particle":"","parse-names":false,"suffix":""}],"container-title":"Ecological Modelling","id":"ITEM-1","issue":"2-3","issued":{"date-parts":[["2005"]]},"page":"157-172","title":"Influence of topographic complexity on solar insolation estimates for the Colorado River, Grand Canyon, AZ","type":"article-journal","volume":"183"},"uris":["http://www.mendeley.com/documents/?uuid=b62f2302-289f-457f-93ce-caf0b490106b"]}],"mendeley":{"formattedCitation":"(Yard et al., 2005)","manualFormatting":"Yard et al. (2005)","plainTextFormattedCitation":"(Yard et al., 2005)","previouslyFormattedCitation":"(Yard et al., 2005)"},"properties":{"noteIndex":0},"schema":"https://github.com/citation-style-language/schema/raw/master/csl-citation.json"}</w:instrText>
      </w:r>
      <w:r w:rsidR="00CC2236">
        <w:fldChar w:fldCharType="separate"/>
      </w:r>
      <w:r w:rsidR="00CC2236" w:rsidRPr="00CC2236">
        <w:rPr>
          <w:noProof/>
        </w:rPr>
        <w:t xml:space="preserve">Yard et al. </w:t>
      </w:r>
      <w:r w:rsidR="00CC2236">
        <w:rPr>
          <w:noProof/>
        </w:rPr>
        <w:t>(</w:t>
      </w:r>
      <w:r w:rsidR="00CC2236" w:rsidRPr="00CC2236">
        <w:rPr>
          <w:noProof/>
        </w:rPr>
        <w:t>2005)</w:t>
      </w:r>
      <w:r w:rsidR="00CC2236">
        <w:fldChar w:fldCharType="end"/>
      </w:r>
      <w:r>
        <w:t xml:space="preserve">, but modified slightly so that the entire shortwave radiation </w:t>
      </w:r>
      <w:r>
        <w:lastRenderedPageBreak/>
        <w:t>spectrum can be scaled. The first step computes elevation angles (</w:t>
      </w:r>
      <w:r w:rsidRPr="00CB7745">
        <w:rPr>
          <w:i/>
        </w:rPr>
        <w:t>Ψ</w:t>
      </w:r>
      <w:r w:rsidRPr="00CB7745">
        <w:rPr>
          <w:vertAlign w:val="subscript"/>
        </w:rPr>
        <w:t>E</w:t>
      </w:r>
      <w:r>
        <w:t>;</w:t>
      </w:r>
      <w:r w:rsidRPr="001A20A4">
        <w:t xml:space="preserve"> Figure </w:t>
      </w:r>
      <w:r w:rsidR="006535A0">
        <w:t>1</w:t>
      </w:r>
      <w:r>
        <w:t xml:space="preserve">) at locations spaced every 100 m along the river centerline. </w:t>
      </w:r>
      <w:r w:rsidRPr="00CB7745">
        <w:rPr>
          <w:i/>
        </w:rPr>
        <w:t>Ψ</w:t>
      </w:r>
      <w:r w:rsidRPr="00CB7745">
        <w:rPr>
          <w:vertAlign w:val="subscript"/>
        </w:rPr>
        <w:t>E</w:t>
      </w:r>
      <w:r w:rsidRPr="00960E2E">
        <w:t xml:space="preserve"> is defined as the largest angle measured from</w:t>
      </w:r>
      <w:r>
        <w:t xml:space="preserve"> the water surface to the highest topographic feature. At each point, </w:t>
      </w:r>
      <w:r w:rsidRPr="00CB7745">
        <w:rPr>
          <w:i/>
        </w:rPr>
        <w:t>Ψ</w:t>
      </w:r>
      <w:r w:rsidRPr="00CB7745">
        <w:rPr>
          <w:vertAlign w:val="subscript"/>
        </w:rPr>
        <w:t>E</w:t>
      </w:r>
      <w:r>
        <w:rPr>
          <w:vertAlign w:val="subscript"/>
        </w:rPr>
        <w:t xml:space="preserve"> </w:t>
      </w:r>
      <w:r>
        <w:t>is determined at 1</w:t>
      </w:r>
      <w:r>
        <w:rPr>
          <w:rFonts w:cstheme="minorHAnsi"/>
        </w:rPr>
        <w:t>° increments over a</w:t>
      </w:r>
      <w:r>
        <w:t xml:space="preserve"> 360</w:t>
      </w:r>
      <w:r>
        <w:rPr>
          <w:rFonts w:cstheme="minorHAnsi"/>
        </w:rPr>
        <w:t>°</w:t>
      </w:r>
      <w:r>
        <w:t xml:space="preserve"> azimuth circle using a 10-m resolution digital elevation model (DEM) clipped to a 10-km buffer of the river centerline. This process returns a matrix containing 360 </w:t>
      </w:r>
      <w:r w:rsidRPr="00CB7745">
        <w:rPr>
          <w:i/>
        </w:rPr>
        <w:t>Ψ</w:t>
      </w:r>
      <w:r w:rsidRPr="00CB7745">
        <w:rPr>
          <w:vertAlign w:val="subscript"/>
        </w:rPr>
        <w:t>E</w:t>
      </w:r>
      <w:r>
        <w:rPr>
          <w:vertAlign w:val="subscript"/>
        </w:rPr>
        <w:t xml:space="preserve"> </w:t>
      </w:r>
      <w:r>
        <w:t>values for every location along the river centerline. The second step computes solar geometries of</w:t>
      </w:r>
      <w:r w:rsidR="00513676">
        <w:t xml:space="preserve"> zenith angles (</w:t>
      </w:r>
      <w:r w:rsidRPr="00960E2E">
        <w:rPr>
          <w:i/>
        </w:rPr>
        <w:t>θ</w:t>
      </w:r>
      <w:r w:rsidR="00513676" w:rsidRPr="00481CED">
        <w:t>)</w:t>
      </w:r>
      <w:r>
        <w:t xml:space="preserve"> and azimuth angles (</w:t>
      </w:r>
      <w:r>
        <w:rPr>
          <w:i/>
        </w:rPr>
        <w:t>Φ</w:t>
      </w:r>
      <w:r>
        <w:t>) for each location at 15-minute increments for each day of the year using</w:t>
      </w:r>
      <w:r w:rsidR="00100FA5">
        <w:t xml:space="preserve"> the</w:t>
      </w:r>
      <w:r>
        <w:t xml:space="preserve"> </w:t>
      </w:r>
      <w:r w:rsidR="00100FA5">
        <w:t>Modular Distributed Watershed Educational Toolbox (</w:t>
      </w:r>
      <w:r>
        <w:t>MOD-WET</w:t>
      </w:r>
      <w:r w:rsidR="00100FA5">
        <w:t xml:space="preserve">; </w:t>
      </w:r>
      <w:r w:rsidR="00100FA5">
        <w:fldChar w:fldCharType="begin" w:fldLock="1"/>
      </w:r>
      <w:r w:rsidR="00100FA5">
        <w:instrText>ADDIN CSL_CITATION {"citationItems":[{"id":"ITEM-1","itemData":{"DOI":"10.1016/j.envsoft.2015.02.008","ISSN":"13648152","author":[{"dropping-particle":"","family":"Huning","given":"Laurie S","non-dropping-particle":"","parse-names":false,"suffix":""},{"dropping-particle":"","family":"Margulis","given":"Steven A","non-dropping-particle":"","parse-names":false,"suffix":""}],"container-title":"Environmental Modelling &amp; Software","id":"ITEM-1","issued":{"date-parts":[["2015","6"]]},"page":"55-69","publisher":"Elsevier Ltd","title":"Watershed modeling applications with a modular physically-based and spatially-distributed watershed educational toolbox","type":"article-journal","volume":"68"},"uris":["http://www.mendeley.com/documents/?uuid=9669a0dd-3146-4c9c-8576-8f26719d56ab"]}],"mendeley":{"formattedCitation":"(Huning &amp; Margulis, 2015)","plainTextFormattedCitation":"(Huning &amp; Margulis, 2015)","previouslyFormattedCitation":"(Huning &amp; Margulis, 2015)"},"properties":{"noteIndex":0},"schema":"https://github.com/citation-style-language/schema/raw/master/csl-citation.json"}</w:instrText>
      </w:r>
      <w:r w:rsidR="00100FA5">
        <w:fldChar w:fldCharType="separate"/>
      </w:r>
      <w:r w:rsidR="00100FA5" w:rsidRPr="00100FA5">
        <w:rPr>
          <w:noProof/>
        </w:rPr>
        <w:t>(Huning &amp; Margulis, 2015)</w:t>
      </w:r>
      <w:r w:rsidR="00100FA5">
        <w:fldChar w:fldCharType="end"/>
      </w:r>
      <w:r>
        <w:t>. For each time step (</w:t>
      </w:r>
      <w:r w:rsidRPr="00960E2E">
        <w:rPr>
          <w:i/>
        </w:rPr>
        <w:t>t</w:t>
      </w:r>
      <w:r w:rsidRPr="00960E2E">
        <w:t>)</w:t>
      </w:r>
      <w:r>
        <w:t xml:space="preserve">, the algorithm returns </w:t>
      </w:r>
      <w:r w:rsidRPr="00CB7745">
        <w:rPr>
          <w:i/>
        </w:rPr>
        <w:t>Ψ</w:t>
      </w:r>
      <w:r w:rsidRPr="00CB7745">
        <w:rPr>
          <w:vertAlign w:val="subscript"/>
        </w:rPr>
        <w:t>E</w:t>
      </w:r>
      <w:r>
        <w:t xml:space="preserve"> </w:t>
      </w:r>
      <w:r w:rsidRPr="00960E2E">
        <w:t xml:space="preserve">in the </w:t>
      </w:r>
      <w:r>
        <w:t xml:space="preserve">direction </w:t>
      </w:r>
      <w:r w:rsidRPr="00960E2E">
        <w:t>of</w:t>
      </w:r>
      <w:r>
        <w:t xml:space="preserve"> </w:t>
      </w:r>
      <w:r>
        <w:rPr>
          <w:i/>
        </w:rPr>
        <w:t>Φ</w:t>
      </w:r>
      <w:r w:rsidRPr="00960E2E">
        <w:t>,</w:t>
      </w:r>
      <w:r>
        <w:t xml:space="preserve"> interpolating when needed. Because </w:t>
      </w:r>
      <w:r w:rsidRPr="00CB7745">
        <w:rPr>
          <w:i/>
        </w:rPr>
        <w:t>Ψ</w:t>
      </w:r>
      <w:r w:rsidRPr="00CB7745">
        <w:rPr>
          <w:vertAlign w:val="subscript"/>
        </w:rPr>
        <w:t>E</w:t>
      </w:r>
      <w:r>
        <w:t xml:space="preserve"> is based on a different datum than </w:t>
      </w:r>
      <w:r w:rsidRPr="00960E2E">
        <w:rPr>
          <w:i/>
        </w:rPr>
        <w:t>θ</w:t>
      </w:r>
      <w:r>
        <w:rPr>
          <w:rFonts w:cstheme="minorHAnsi"/>
        </w:rPr>
        <w:t xml:space="preserve">, </w:t>
      </w:r>
      <w:r w:rsidRPr="00CB7745">
        <w:rPr>
          <w:i/>
        </w:rPr>
        <w:t>Ψ</w:t>
      </w:r>
      <w:r w:rsidRPr="00CB7745">
        <w:rPr>
          <w:vertAlign w:val="subscript"/>
        </w:rPr>
        <w:t>E</w:t>
      </w:r>
      <w:r>
        <w:t xml:space="preserve"> is subtracted from 90</w:t>
      </w:r>
      <w:r>
        <w:rPr>
          <w:rFonts w:cstheme="minorHAnsi"/>
        </w:rPr>
        <w:t>°</w:t>
      </w:r>
      <w:r>
        <w:t xml:space="preserve"> to get an angle measured from the vertical datum, referred to as illumination angle (</w:t>
      </w:r>
      <w:r w:rsidRPr="00CB7745">
        <w:rPr>
          <w:i/>
        </w:rPr>
        <w:t>Ψ</w:t>
      </w:r>
      <w:r>
        <w:rPr>
          <w:vertAlign w:val="subscript"/>
        </w:rPr>
        <w:t>I</w:t>
      </w:r>
      <w:r w:rsidRPr="001724E5">
        <w:rPr>
          <w:rFonts w:cstheme="minorHAnsi"/>
        </w:rPr>
        <w:t>)</w:t>
      </w:r>
      <w:r>
        <w:rPr>
          <w:rFonts w:cstheme="minorHAnsi"/>
        </w:rPr>
        <w:t xml:space="preserve">. </w:t>
      </w:r>
      <w:r w:rsidRPr="00CB7745">
        <w:rPr>
          <w:i/>
        </w:rPr>
        <w:t>Ψ</w:t>
      </w:r>
      <w:r>
        <w:rPr>
          <w:vertAlign w:val="subscript"/>
        </w:rPr>
        <w:t>I</w:t>
      </w:r>
      <w:r>
        <w:t xml:space="preserve"> is then compared directly to </w:t>
      </w:r>
      <w:r w:rsidRPr="00960E2E">
        <w:rPr>
          <w:i/>
        </w:rPr>
        <w:t>θ</w:t>
      </w:r>
      <w:r>
        <w:rPr>
          <w:rFonts w:cstheme="minorHAnsi"/>
        </w:rPr>
        <w:t xml:space="preserve"> at time </w:t>
      </w:r>
      <w:r w:rsidRPr="00960E2E">
        <w:rPr>
          <w:rFonts w:cstheme="minorHAnsi"/>
          <w:i/>
        </w:rPr>
        <w:t>t</w:t>
      </w:r>
      <w:r w:rsidRPr="00EA273A">
        <w:rPr>
          <w:rFonts w:cstheme="minorHAnsi"/>
        </w:rPr>
        <w:t xml:space="preserve"> </w:t>
      </w:r>
      <w:r>
        <w:rPr>
          <w:rFonts w:cstheme="minorHAnsi"/>
        </w:rPr>
        <w:t xml:space="preserve">(i.e., </w:t>
      </w:r>
      <w:proofErr w:type="spellStart"/>
      <w:r w:rsidRPr="00960E2E">
        <w:rPr>
          <w:i/>
        </w:rPr>
        <w:t>θ</w:t>
      </w:r>
      <w:r w:rsidRPr="00960E2E">
        <w:rPr>
          <w:i/>
          <w:vertAlign w:val="subscript"/>
        </w:rPr>
        <w:t>t</w:t>
      </w:r>
      <w:proofErr w:type="spellEnd"/>
      <w:r>
        <w:rPr>
          <w:rFonts w:cstheme="minorHAnsi"/>
        </w:rPr>
        <w:t xml:space="preserve">), where </w:t>
      </w:r>
      <w:r w:rsidRPr="00CB7745">
        <w:rPr>
          <w:i/>
        </w:rPr>
        <w:t>Ψ</w:t>
      </w:r>
      <w:r>
        <w:rPr>
          <w:vertAlign w:val="subscript"/>
        </w:rPr>
        <w:t>I</w:t>
      </w:r>
      <w:r>
        <w:t xml:space="preserve"> </w:t>
      </w:r>
      <w:r>
        <w:rPr>
          <w:rFonts w:cstheme="minorHAnsi"/>
        </w:rPr>
        <w:t xml:space="preserve">&gt; </w:t>
      </w:r>
      <w:proofErr w:type="spellStart"/>
      <w:r w:rsidRPr="00960E2E">
        <w:rPr>
          <w:i/>
        </w:rPr>
        <w:t>θ</w:t>
      </w:r>
      <w:r w:rsidRPr="00960E2E">
        <w:rPr>
          <w:i/>
          <w:vertAlign w:val="subscript"/>
        </w:rPr>
        <w:t>t</w:t>
      </w:r>
      <w:proofErr w:type="spellEnd"/>
      <w:r>
        <w:rPr>
          <w:rFonts w:cstheme="minorHAnsi"/>
        </w:rPr>
        <w:t xml:space="preserve"> indicates no shade and </w:t>
      </w:r>
      <w:r w:rsidRPr="00CB7745">
        <w:rPr>
          <w:i/>
        </w:rPr>
        <w:t>Ψ</w:t>
      </w:r>
      <w:r>
        <w:rPr>
          <w:vertAlign w:val="subscript"/>
        </w:rPr>
        <w:t>I</w:t>
      </w:r>
      <w:r>
        <w:rPr>
          <w:rFonts w:cstheme="minorHAnsi"/>
        </w:rPr>
        <w:t xml:space="preserve"> &lt; </w:t>
      </w:r>
      <w:proofErr w:type="spellStart"/>
      <w:r w:rsidRPr="00960E2E">
        <w:rPr>
          <w:i/>
        </w:rPr>
        <w:t>θ</w:t>
      </w:r>
      <w:r w:rsidRPr="00960E2E">
        <w:rPr>
          <w:i/>
          <w:vertAlign w:val="subscript"/>
        </w:rPr>
        <w:t>t</w:t>
      </w:r>
      <w:proofErr w:type="spellEnd"/>
      <w:r>
        <w:rPr>
          <w:rFonts w:cstheme="minorHAnsi"/>
        </w:rPr>
        <w:t xml:space="preserve"> indicates shade. This results in a binary matrix where each </w:t>
      </w:r>
      <w:proofErr w:type="spellStart"/>
      <w:r w:rsidRPr="00960E2E">
        <w:rPr>
          <w:rFonts w:cstheme="minorHAnsi"/>
          <w:i/>
        </w:rPr>
        <w:t>x</w:t>
      </w:r>
      <w:r>
        <w:rPr>
          <w:rFonts w:cstheme="minorHAnsi"/>
          <w:i/>
        </w:rPr>
        <w:t>,</w:t>
      </w:r>
      <w:r w:rsidRPr="00960E2E">
        <w:rPr>
          <w:rFonts w:cstheme="minorHAnsi"/>
          <w:i/>
        </w:rPr>
        <w:t>y</w:t>
      </w:r>
      <w:proofErr w:type="spellEnd"/>
      <w:r>
        <w:rPr>
          <w:rFonts w:cstheme="minorHAnsi"/>
          <w:i/>
        </w:rPr>
        <w:t xml:space="preserve"> </w:t>
      </w:r>
      <w:r>
        <w:rPr>
          <w:rFonts w:cstheme="minorHAnsi"/>
        </w:rPr>
        <w:t>location has a time series of Boolean</w:t>
      </w:r>
      <w:r w:rsidRPr="00BE4ECE">
        <w:rPr>
          <w:rFonts w:cstheme="minorHAnsi"/>
        </w:rPr>
        <w:t xml:space="preserve"> </w:t>
      </w:r>
      <w:r>
        <w:rPr>
          <w:rFonts w:cstheme="minorHAnsi"/>
        </w:rPr>
        <w:t>values that can be repeated for any year. Lastly, the binary values are averaged over space for their respective model cell (typically 1-km long) resulting in a shade factor (</w:t>
      </w:r>
      <w:proofErr w:type="spellStart"/>
      <w:r w:rsidRPr="00F410F4">
        <w:rPr>
          <w:rFonts w:cstheme="minorHAnsi"/>
          <w:i/>
        </w:rPr>
        <w:t>S</w:t>
      </w:r>
      <w:r w:rsidRPr="00F410F4">
        <w:rPr>
          <w:rFonts w:cstheme="minorHAnsi"/>
          <w:i/>
          <w:vertAlign w:val="subscript"/>
        </w:rPr>
        <w:t>f</w:t>
      </w:r>
      <w:r w:rsidR="00412165">
        <w:rPr>
          <w:rFonts w:cstheme="minorHAnsi"/>
          <w:i/>
          <w:vertAlign w:val="subscript"/>
        </w:rPr>
        <w:t>,c</w:t>
      </w:r>
      <w:proofErr w:type="spellEnd"/>
      <w:r>
        <w:rPr>
          <w:rFonts w:cstheme="minorHAnsi"/>
        </w:rPr>
        <w:t>) that represents the fraction of a cell being shaded at a given time.</w:t>
      </w:r>
    </w:p>
    <w:p w14:paraId="3E524204" w14:textId="16117E22" w:rsidR="001A67D5" w:rsidRPr="00411B2D" w:rsidRDefault="001A67D5" w:rsidP="00412165">
      <w:pPr>
        <w:pStyle w:val="Heading1"/>
        <w:ind w:firstLine="0"/>
      </w:pPr>
      <w:r w:rsidRPr="00411B2D">
        <w:t>Text S</w:t>
      </w:r>
      <w:r w:rsidR="002368E9">
        <w:t>4</w:t>
      </w:r>
      <w:r w:rsidRPr="00411B2D">
        <w:t>: Fluid friction flux</w:t>
      </w:r>
    </w:p>
    <w:p w14:paraId="74BB5696" w14:textId="77777777" w:rsidR="001A67D5" w:rsidRDefault="001A67D5" w:rsidP="00481CED">
      <w:pPr>
        <w:spacing w:before="0"/>
      </w:pPr>
      <w:r>
        <w:t xml:space="preserve">Heat generated through internal fluid friction was not in the original channel solute and heat (CSH) component of </w:t>
      </w:r>
      <w:proofErr w:type="spellStart"/>
      <w:r>
        <w:t>HydroCouple</w:t>
      </w:r>
      <w:proofErr w:type="spellEnd"/>
      <w:r>
        <w:t xml:space="preserve">. We adapted the CSH component to include this heat flux by following the formulation by </w:t>
      </w:r>
      <w:r>
        <w:fldChar w:fldCharType="begin" w:fldLock="1"/>
      </w:r>
      <w:r>
        <w:instrText>ADDIN CSL_CITATION {"citationItems":[{"id":"ITEM-1","itemData":{"ISBN":"84/15","author":[{"dropping-particle":"","family":"Theurer","given":"Fred D","non-dropping-particle":"","parse-names":false,"suffix":""},{"dropping-particle":"","family":"Voos","given":"Kenneth A","non-dropping-particle":"","parse-names":false,"suffix":""},{"dropping-particle":"","family":"Miller","given":"William J","non-dropping-particle":"","parse-names":false,"suffix":""}],"container-title":"FWS/OBS","edition":"-","id":"ITEM-1","issued":{"date-parts":[["1984"]]},"language":"ENGLISH","title":"Instream water temperature model. Instream Flow Information Paper 16","type":"report"},"uris":["http://www.mendeley.com/documents/?uuid=e539db19-d109-403b-bb8f-3ecae56195eb"]}],"mendeley":{"formattedCitation":"(Theurer et al., 1984)","manualFormatting":"Theurer et al. (1984)","plainTextFormattedCitation":"(Theurer et al., 1984)","previouslyFormattedCitation":"(Theurer et al., 1984)"},"properties":{"noteIndex":0},"schema":"https://github.com/citation-style-language/schema/raw/master/csl-citation.json"}</w:instrText>
      </w:r>
      <w:r>
        <w:fldChar w:fldCharType="separate"/>
      </w:r>
      <w:r w:rsidRPr="00CC2236">
        <w:rPr>
          <w:noProof/>
        </w:rPr>
        <w:t xml:space="preserve">Theurer et al. </w:t>
      </w:r>
      <w:r>
        <w:rPr>
          <w:noProof/>
        </w:rPr>
        <w:t>(</w:t>
      </w:r>
      <w:r w:rsidRPr="00CC2236">
        <w:rPr>
          <w:noProof/>
        </w:rPr>
        <w:t>1984)</w:t>
      </w:r>
      <w:r>
        <w:fldChar w:fldCharType="end"/>
      </w:r>
      <w:r>
        <w:t xml:space="preserve"> as:</w:t>
      </w:r>
    </w:p>
    <w:tbl>
      <w:tblPr>
        <w:tblStyle w:val="TableGrid"/>
        <w:tblW w:w="46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15" w:type="dxa"/>
          <w:bottom w:w="144" w:type="dxa"/>
          <w:right w:w="115" w:type="dxa"/>
        </w:tblCellMar>
        <w:tblLook w:val="04A0" w:firstRow="1" w:lastRow="0" w:firstColumn="1" w:lastColumn="0" w:noHBand="0" w:noVBand="1"/>
      </w:tblPr>
      <w:tblGrid>
        <w:gridCol w:w="285"/>
        <w:gridCol w:w="7005"/>
        <w:gridCol w:w="1364"/>
      </w:tblGrid>
      <w:tr w:rsidR="001A67D5" w14:paraId="43193703" w14:textId="77777777" w:rsidTr="00184F7B">
        <w:tc>
          <w:tcPr>
            <w:tcW w:w="165" w:type="pct"/>
            <w:vAlign w:val="center"/>
          </w:tcPr>
          <w:p w14:paraId="51F5AF1A" w14:textId="77777777" w:rsidR="001A67D5" w:rsidRDefault="001A67D5" w:rsidP="00C32653"/>
        </w:tc>
        <w:tc>
          <w:tcPr>
            <w:tcW w:w="4047" w:type="pct"/>
            <w:vAlign w:val="center"/>
          </w:tcPr>
          <w:p w14:paraId="594B66F7" w14:textId="77777777" w:rsidR="001A67D5" w:rsidRDefault="00A43B5D" w:rsidP="00C32653">
            <m:oMathPara>
              <m:oMath>
                <m:sSub>
                  <m:sSubPr>
                    <m:ctrlPr>
                      <w:rPr>
                        <w:rFonts w:ascii="Cambria Math" w:hAnsi="Cambria Math"/>
                      </w:rPr>
                    </m:ctrlPr>
                  </m:sSubPr>
                  <m:e>
                    <m:r>
                      <w:rPr>
                        <w:rFonts w:ascii="Cambria Math" w:hAnsi="Cambria Math"/>
                      </w:rPr>
                      <m:t>J</m:t>
                    </m:r>
                  </m:e>
                  <m:sub>
                    <m:r>
                      <w:rPr>
                        <w:rFonts w:ascii="Cambria Math" w:hAnsi="Cambria Math"/>
                      </w:rPr>
                      <m:t>f</m:t>
                    </m:r>
                  </m:sub>
                </m:sSub>
                <m:r>
                  <m:rPr>
                    <m:sty m:val="p"/>
                  </m:rPr>
                  <w:rPr>
                    <w:rFonts w:ascii="Cambria Math" w:hAnsi="Cambria Math"/>
                  </w:rPr>
                  <m:t xml:space="preserve">=9805 </m:t>
                </m:r>
                <m:r>
                  <w:rPr>
                    <w:rFonts w:ascii="Cambria Math" w:hAnsi="Cambria Math"/>
                  </w:rPr>
                  <m:t>Q</m:t>
                </m:r>
                <m:r>
                  <m:rPr>
                    <m:sty m:val="p"/>
                  </m:rPr>
                  <w:rPr>
                    <w:rFonts w:ascii="Cambria Math" w:hAnsi="Cambria Math"/>
                  </w:rPr>
                  <m:t xml:space="preserve"> </m:t>
                </m:r>
                <m:f>
                  <m:fPr>
                    <m:ctrlPr>
                      <w:rPr>
                        <w:rFonts w:ascii="Cambria Math" w:hAnsi="Cambria Math"/>
                      </w:rPr>
                    </m:ctrlPr>
                  </m:fPr>
                  <m:num>
                    <m:r>
                      <w:rPr>
                        <w:rFonts w:ascii="Cambria Math" w:hAnsi="Cambria Math"/>
                      </w:rPr>
                      <m:t>S</m:t>
                    </m:r>
                  </m:num>
                  <m:den>
                    <m:r>
                      <w:rPr>
                        <w:rFonts w:ascii="Cambria Math" w:hAnsi="Cambria Math"/>
                      </w:rPr>
                      <m:t>B</m:t>
                    </m:r>
                  </m:den>
                </m:f>
                <m:r>
                  <m:rPr>
                    <m:sty m:val="p"/>
                  </m:rPr>
                  <w:rPr>
                    <w:rFonts w:ascii="Cambria Math" w:eastAsiaTheme="minorEastAsia" w:hAnsi="Cambria Math"/>
                  </w:rPr>
                  <m:t xml:space="preserve"> </m:t>
                </m:r>
              </m:oMath>
            </m:oMathPara>
          </w:p>
        </w:tc>
        <w:tc>
          <w:tcPr>
            <w:tcW w:w="788" w:type="pct"/>
            <w:vAlign w:val="center"/>
          </w:tcPr>
          <w:p w14:paraId="3CB9E87F" w14:textId="7D2A154D" w:rsidR="001A67D5" w:rsidRDefault="001A67D5" w:rsidP="00C32653">
            <w:r>
              <w:t>(</w:t>
            </w:r>
            <w:r>
              <w:rPr>
                <w:noProof/>
              </w:rPr>
              <w:t>S</w:t>
            </w:r>
            <w:r w:rsidR="00A43B5D">
              <w:rPr>
                <w:noProof/>
              </w:rPr>
              <w:t>7</w:t>
            </w:r>
            <w:bookmarkStart w:id="0" w:name="_GoBack"/>
            <w:bookmarkEnd w:id="0"/>
            <w:r>
              <w:t>)</w:t>
            </w:r>
          </w:p>
        </w:tc>
      </w:tr>
    </w:tbl>
    <w:p w14:paraId="352CA396" w14:textId="44239DE9" w:rsidR="008C077C" w:rsidRDefault="001A67D5" w:rsidP="00C32653">
      <w:r>
        <w:t xml:space="preserve">where </w:t>
      </w:r>
      <w:proofErr w:type="spellStart"/>
      <w:r w:rsidRPr="004C4727">
        <w:rPr>
          <w:i/>
        </w:rPr>
        <w:t>J</w:t>
      </w:r>
      <w:r w:rsidRPr="004C4727">
        <w:rPr>
          <w:i/>
          <w:vertAlign w:val="subscript"/>
        </w:rPr>
        <w:t>f</w:t>
      </w:r>
      <w:proofErr w:type="spellEnd"/>
      <w:r>
        <w:t xml:space="preserve"> is the fluid friction flux (W/m</w:t>
      </w:r>
      <w:r>
        <w:rPr>
          <w:vertAlign w:val="superscript"/>
        </w:rPr>
        <w:t>2</w:t>
      </w:r>
      <w:r>
        <w:t xml:space="preserve">), </w:t>
      </w:r>
      <w:r w:rsidRPr="00412165">
        <w:rPr>
          <w:i/>
        </w:rPr>
        <w:t>Q</w:t>
      </w:r>
      <w:r>
        <w:t xml:space="preserve"> is the stream discharge (m</w:t>
      </w:r>
      <w:r w:rsidRPr="0083276C">
        <w:rPr>
          <w:vertAlign w:val="superscript"/>
        </w:rPr>
        <w:t>3</w:t>
      </w:r>
      <w:r>
        <w:t xml:space="preserve">/s), </w:t>
      </w:r>
      <w:r w:rsidRPr="00412165">
        <w:rPr>
          <w:i/>
        </w:rPr>
        <w:t>S</w:t>
      </w:r>
      <w:r>
        <w:t xml:space="preserve"> is the stream gradient, and </w:t>
      </w:r>
      <w:r w:rsidRPr="00412165">
        <w:rPr>
          <w:i/>
        </w:rPr>
        <w:t>B</w:t>
      </w:r>
      <w:r>
        <w:t xml:space="preserve"> is the channel top width (m).</w:t>
      </w:r>
    </w:p>
    <w:p w14:paraId="554DA578" w14:textId="77777777" w:rsidR="00481CED" w:rsidRDefault="00481CED" w:rsidP="008C077C"/>
    <w:p w14:paraId="76A05295" w14:textId="4FBA3DEF" w:rsidR="00BD617D" w:rsidRPr="005625F5" w:rsidRDefault="00BD617D" w:rsidP="00481CED">
      <w:pPr>
        <w:pStyle w:val="Heading1"/>
        <w:spacing w:before="0"/>
        <w:ind w:firstLine="0"/>
      </w:pPr>
      <w:r w:rsidRPr="005625F5">
        <w:t>Text S</w:t>
      </w:r>
      <w:r w:rsidR="002368E9" w:rsidRPr="005625F5">
        <w:t>5</w:t>
      </w:r>
      <w:r w:rsidR="004C75AC" w:rsidRPr="005625F5">
        <w:t xml:space="preserve">: </w:t>
      </w:r>
      <w:r w:rsidR="008E76BB" w:rsidRPr="005625F5">
        <w:t>Background on the Colorado River in Grand Canyon</w:t>
      </w:r>
    </w:p>
    <w:p w14:paraId="6F04F6B8" w14:textId="77D48EE9" w:rsidR="008E76BB" w:rsidRPr="005625F5" w:rsidRDefault="008E76BB" w:rsidP="00481CED">
      <w:pPr>
        <w:spacing w:before="0"/>
        <w:rPr>
          <w:lang w:val="en"/>
        </w:rPr>
      </w:pPr>
      <w:r w:rsidRPr="005625F5">
        <w:rPr>
          <w:lang w:val="en"/>
        </w:rPr>
        <w:t>The completion of Glen Canyon Dam (GCD) in 1963 and subsequent filling of Lake Powell has significantly affected the downstream aquatic environment because the Colorado River’s flow regime through Grand Canyon is entirely determined by releases from the reservoir. The annual release schedule is set by the Law of the River, which is the informally named assemblage of bi-national treaties, interstate compacts, federal laws, administrative agreements, and records-of-decision associated with environmental impact statements. In the Colorado River basin, water volumes are commonly measured and reported in million acre-feet (MAF). Annual releases are managed to be 8.23 MAF (322 m</w:t>
      </w:r>
      <w:r w:rsidRPr="005625F5">
        <w:rPr>
          <w:vertAlign w:val="superscript"/>
          <w:lang w:val="en"/>
        </w:rPr>
        <w:t>3</w:t>
      </w:r>
      <w:r w:rsidRPr="005625F5">
        <w:rPr>
          <w:lang w:val="en"/>
        </w:rPr>
        <w:t xml:space="preserve">/s), but can vary year-to-year depending on operational tiers established by the 2007 interim guidelines </w:t>
      </w:r>
      <w:r w:rsidRPr="005625F5">
        <w:rPr>
          <w:lang w:val="en"/>
        </w:rPr>
        <w:fldChar w:fldCharType="begin" w:fldLock="1"/>
      </w:r>
      <w:r w:rsidRPr="005625F5">
        <w:rPr>
          <w:lang w:val="en"/>
        </w:rPr>
        <w:instrText>ADDIN CSL_CITATION {"citationItems":[{"id":"ITEM-1","itemData":{"author":[{"dropping-particle":"","family":"U.S. Department of the Interior","given":"","non-dropping-particle":"","parse-names":false,"suffix":""}],"container-title":"Office of the Secretary of Interior, Washington, D.C.","id":"ITEM-1","issued":{"date-parts":[["2007"]]},"title":"Recod of decision: Colorado River interim guidelines for lower basin shortages and the coordinated operations for Lake Powell and Lake Mead, Final environmental impact statement","type":"article-journal"},"uris":["http://www.mendeley.com/documents/?uuid=54473eda-e33f-4a8a-a84b-ba0af73546ed"]}],"mendeley":{"formattedCitation":"(U.S. Department of the Interior, 2007)","plainTextFormattedCitation":"(U.S. Department of the Interior, 2007)","previouslyFormattedCitation":"(U.S. Department of the Interior, 2007)"},"properties":{"noteIndex":0},"schema":"https://github.com/citation-style-language/schema/raw/master/csl-citation.json"}</w:instrText>
      </w:r>
      <w:r w:rsidRPr="005625F5">
        <w:rPr>
          <w:lang w:val="en"/>
        </w:rPr>
        <w:fldChar w:fldCharType="separate"/>
      </w:r>
      <w:r w:rsidRPr="005625F5">
        <w:rPr>
          <w:noProof/>
          <w:lang w:val="en"/>
        </w:rPr>
        <w:t>(U.S. Department of the Interior, 2007)</w:t>
      </w:r>
      <w:r w:rsidRPr="005625F5">
        <w:rPr>
          <w:lang w:val="en"/>
        </w:rPr>
        <w:fldChar w:fldCharType="end"/>
      </w:r>
      <w:r w:rsidRPr="005625F5">
        <w:rPr>
          <w:lang w:val="en"/>
        </w:rPr>
        <w:t xml:space="preserve">. Monthly and daily reservoir releases are primarily determined by regional demands for hydroelectricity generated at the large dams and agreements that restrict the efficiency of hydropower production in order to minimize adverse impacts to downstream ecosystems. In the Colorado River network, the largest demands for hydroelectricity are in winter and summer, and the lowest demands are in spring and fall </w:t>
      </w:r>
      <w:r w:rsidRPr="005625F5">
        <w:rPr>
          <w:lang w:val="en"/>
        </w:rPr>
        <w:fldChar w:fldCharType="begin" w:fldLock="1"/>
      </w:r>
      <w:r w:rsidRPr="005625F5">
        <w:rPr>
          <w:lang w:val="en"/>
        </w:rPr>
        <w:instrText>ADDIN CSL_CITATION {"citationItems":[{"id":"ITEM-1","itemData":{"author":[{"dropping-particle":"","family":"Wright","given":"Scott A.","non-dropping-particle":"","parse-names":false,"suffix":""},{"dropping-particle":"","family":"Melis","given":"Theodore S.","non-dropping-particle":"","parse-names":false,"suffix":""},{"dropping-particle":"","family":"Topping","given":"David J.","non-dropping-particle":"","parse-names":false,"suffix":""},{"dropping-particle":"","family":"Rubin","given":"David M.","non-dropping-particle":"","parse-names":false,"suffix":""}],"container-title":"State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S.","non-dropping-particle":"","parse-names":false,"suffix":""}],"id":"ITEM-1","issued":{"date-parts":[["2005"]]},"page":"17-31","publisher":"U.S. Geological Survey Circular 1282","title":"Influence of Glen Canyon Dam operations on downstream sand resources of the Colorado River in Grand Canyon","type":"chapter"},"uris":["http://www.mendeley.com/documents/?uuid=6158c93c-2691-4611-aa06-5ebfd8353203"]}],"mendeley":{"formattedCitation":"(Wright et al., 2005)","plainTextFormattedCitation":"(Wright et al., 2005)","previouslyFormattedCitation":"(Wright et al., 2005)"},"properties":{"noteIndex":0},"schema":"https://github.com/citation-style-language/schema/raw/master/csl-citation.json"}</w:instrText>
      </w:r>
      <w:r w:rsidRPr="005625F5">
        <w:rPr>
          <w:lang w:val="en"/>
        </w:rPr>
        <w:fldChar w:fldCharType="separate"/>
      </w:r>
      <w:r w:rsidRPr="005625F5">
        <w:rPr>
          <w:noProof/>
          <w:lang w:val="en"/>
        </w:rPr>
        <w:t>(Wright et al., 2005)</w:t>
      </w:r>
      <w:r w:rsidRPr="005625F5">
        <w:rPr>
          <w:lang w:val="en"/>
        </w:rPr>
        <w:fldChar w:fldCharType="end"/>
      </w:r>
      <w:r w:rsidRPr="005625F5">
        <w:rPr>
          <w:lang w:val="en"/>
        </w:rPr>
        <w:t xml:space="preserve">. Consequently, in the Grand Canyon, monthly total streamflow is typically largest in December, January, July, and August. </w:t>
      </w:r>
    </w:p>
    <w:p w14:paraId="2C79E12A" w14:textId="08D29E4D" w:rsidR="008E76BB" w:rsidRPr="005625F5" w:rsidRDefault="008E76BB" w:rsidP="00481CED">
      <w:pPr>
        <w:spacing w:before="0"/>
        <w:rPr>
          <w:lang w:val="en"/>
        </w:rPr>
      </w:pPr>
      <w:r w:rsidRPr="005625F5">
        <w:rPr>
          <w:lang w:val="en"/>
        </w:rPr>
        <w:t xml:space="preserve">In addition to the changes in the flow and sediment supply regimes that have been extensively described </w:t>
      </w:r>
      <w:r w:rsidRPr="005625F5">
        <w:rPr>
          <w:lang w:val="en"/>
        </w:rPr>
        <w:fldChar w:fldCharType="begin" w:fldLock="1"/>
      </w:r>
      <w:r w:rsidR="003C1C24" w:rsidRPr="005625F5">
        <w:rPr>
          <w:lang w:val="en"/>
        </w:rPr>
        <w:instrText>ADDIN CSL_CITATION {"citationItems":[{"id":"ITEM-1","itemData":{"DOI":"10.1029/1999WR900285","ISSN":"00431397","author":[{"dropping-particle":"","family":"Topping","given":"David J","non-dropping-particle":"","parse-names":false,"suffix":""},{"dropping-particle":"","family":"Rubin","given":"David M.","non-dropping-particle":"","parse-names":false,"suffix":""},{"dropping-particle":"","family":"Vierra","given":"L. E.","non-dropping-particle":"","parse-names":false,"suffix":""}],"container-title":"Water Resources Research","id":"ITEM-1","issue":"2","issued":{"date-parts":[["2000","2"]]},"page":"515-542","title":"Colorado River sediment transport: 1. Natural sediment supply limitation and the influence of Glen Canyon Dam","type":"article-journal","volume":"36"},"uris":["http://www.mendeley.com/documents/?uuid=c636f928-8fbf-4ff9-ac02-cac9aa14fa23"]},{"id":"ITEM-2","itemData":{"DOI":"10.3133/pp1677","ISBN":"1677","author":[{"dropping-particle":"","family":"Topping","given":"David J","non-dropping-particle":"","parse-names":false,"suffix":""},{"dropping-particle":"","family":"Schmidt","given":"John C","non-dropping-particle":"","parse-names":false,"suffix":""},{"dropping-particle":"","family":"Vierra Jr.","given":"L E","non-dropping-particle":"","parse-names":false,"suffix":""}],"container-title":"Professional Paper","edition":"-","id":"ITEM-2","issued":{"date-parts":[["2003"]]},"language":"ENGLISH","title":"Computation and analysis of the instantaneous-discharge record for the Colorado River at Lees Ferry, Arizona : May 8, 1921, through September 30, 2000","type":"report"},"uris":["http://www.mendeley.com/documents/?uuid=78782f2f-5ae1-4f8d-afee-b4794d54c353"]},{"id":"ITEM-3","itemData":{"DOI":"10.1029/2015EO030349","ISSN":"2324-9250","abstract":"Annual controlled floods from one of America's largest dams are rebuilding the sandbars of the iconic Colorado River.","author":[{"dropping-particle":"","family":"Grams","given":"Paul","non-dropping-particle":"","parse-names":false,"suffix":""},{"dropping-particle":"","family":"Schmidt","given":"John","non-dropping-particle":"","parse-names":false,"suffix":""},{"dropping-particle":"","family":"Wright","given":"Scott","non-dropping-particle":"","parse-names":false,"suffix":""},{"dropping-particle":"","family":"Topping","given":"David","non-dropping-particle":"","parse-names":false,"suffix":""},{"dropping-particle":"","family":"Melis","given":"Theodore","non-dropping-particle":"","parse-names":false,"suffix":""},{"dropping-particle":"","family":"Rubin","given":"David","non-dropping-particle":"","parse-names":false,"suffix":""}],"container-title":"Eos","id":"ITEM-3","issued":{"date-parts":[["2015","6","3"]]},"title":"Building sandbars in the Grand Canyon","type":"article-journal","volume":"96"},"uris":["http://www.mendeley.com/documents/?uuid=b39e90b6-0dba-4ef8-873b-410f2aa042f8"]}],"mendeley":{"formattedCitation":"(Grams et al., 2015; Topping et al., 2000, 2003)","manualFormatting":"(Grams et al., 2015; Topping et al., 2000, 2003)","plainTextFormattedCitation":"(Grams et al., 2015; Topping et al., 2000, 2003)","previouslyFormattedCitation":"(Grams et al., 2015; Topping et al., 2000, 2003)"},"properties":{"noteIndex":0},"schema":"https://github.com/citation-style-language/schema/raw/master/csl-citation.json"}</w:instrText>
      </w:r>
      <w:r w:rsidRPr="005625F5">
        <w:rPr>
          <w:lang w:val="en"/>
        </w:rPr>
        <w:fldChar w:fldCharType="separate"/>
      </w:r>
      <w:r w:rsidR="003C1C24" w:rsidRPr="005625F5">
        <w:rPr>
          <w:noProof/>
          <w:lang w:val="en"/>
        </w:rPr>
        <w:t>(</w:t>
      </w:r>
      <w:r w:rsidR="00F56005" w:rsidRPr="005625F5">
        <w:rPr>
          <w:noProof/>
          <w:lang w:val="en"/>
        </w:rPr>
        <w:t xml:space="preserve">e.g., </w:t>
      </w:r>
      <w:r w:rsidRPr="005625F5">
        <w:rPr>
          <w:noProof/>
          <w:lang w:val="en"/>
        </w:rPr>
        <w:t>Grams et al., 2015; Topping et al., 2000, 2003)</w:t>
      </w:r>
      <w:r w:rsidRPr="005625F5">
        <w:rPr>
          <w:lang w:val="en"/>
        </w:rPr>
        <w:fldChar w:fldCharType="end"/>
      </w:r>
      <w:r w:rsidRPr="005625F5">
        <w:rPr>
          <w:lang w:val="en"/>
        </w:rPr>
        <w:t xml:space="preserve">, regulation has also </w:t>
      </w:r>
      <w:r w:rsidRPr="005625F5">
        <w:rPr>
          <w:lang w:val="en"/>
        </w:rPr>
        <w:lastRenderedPageBreak/>
        <w:t xml:space="preserve">dramatically changed the thermal regime of the Colorado River from a seasonally warm river in summer to a predominantly cold river in summer </w:t>
      </w:r>
      <w:r w:rsidRPr="005625F5">
        <w:rPr>
          <w:lang w:val="en"/>
        </w:rPr>
        <w:fldChar w:fldCharType="begin" w:fldLock="1"/>
      </w:r>
      <w:r w:rsidRPr="005625F5">
        <w:rPr>
          <w:lang w:val="en"/>
        </w:rPr>
        <w:instrText>ADDIN CSL_CITATION {"citationItems":[{"id":"ITEM-1","itemData":{"author":[{"dropping-particle":"","family":"Vernieu","given":"William S.","non-dropping-particle":"","parse-names":false,"suffix":""},{"dropping-particle":"","family":"Hueftle","given":"Susan J.","non-dropping-particle":"","parse-names":false,"suffix":""},{"dropping-particle":"","family":"Gloss","given":"Steven P.","non-dropping-particle":"","parse-names":false,"suffix":""}],"container-title":"State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S.","non-dropping-particle":"","parse-names":false,"suffix":""}],"id":"ITEM-1","issued":{"date-parts":[["2005"]]},"page":"69-85","publisher":"U.S. Geological Survey Circular 1282","title":"Water quality in Lake Powell and the Colorado River","type":"chapter"},"uris":["http://www.mendeley.com/documents/?uuid=19ca0d3f-5095-4718-bbb2-56492cb2cb41"]}],"mendeley":{"formattedCitation":"(Vernieu et al., 2005)","plainTextFormattedCitation":"(Vernieu et al., 2005)","previouslyFormattedCitation":"(Vernieu et al., 2005)"},"properties":{"noteIndex":0},"schema":"https://github.com/citation-style-language/schema/raw/master/csl-citation.json"}</w:instrText>
      </w:r>
      <w:r w:rsidRPr="005625F5">
        <w:rPr>
          <w:lang w:val="en"/>
        </w:rPr>
        <w:fldChar w:fldCharType="separate"/>
      </w:r>
      <w:r w:rsidRPr="005625F5">
        <w:rPr>
          <w:noProof/>
          <w:lang w:val="en"/>
        </w:rPr>
        <w:t>(Vernieu et al., 2005)</w:t>
      </w:r>
      <w:r w:rsidRPr="005625F5">
        <w:rPr>
          <w:lang w:val="en"/>
        </w:rPr>
        <w:fldChar w:fldCharType="end"/>
      </w:r>
      <w:r w:rsidRPr="005625F5">
        <w:rPr>
          <w:lang w:val="en"/>
        </w:rPr>
        <w:t xml:space="preserve">. The Colorado River once had ice on its surface in some places during winter, but this no longer occurs. Pre-dam temperatures of the Colorado River at Lees Ferry (Figure 2) averaged 14 °C, ranging from 0 °C to 27 °C </w:t>
      </w:r>
      <w:r w:rsidRPr="005625F5">
        <w:rPr>
          <w:lang w:val="en"/>
        </w:rPr>
        <w:fldChar w:fldCharType="begin" w:fldLock="1"/>
      </w:r>
      <w:r w:rsidRPr="005625F5">
        <w:rPr>
          <w:lang w:val="en"/>
        </w:rPr>
        <w:instrText>ADDIN CSL_CITATION {"citationItems":[{"id":"ITEM-1","itemData":{"author":[{"dropping-particle":"","family":"Vernieu","given":"William S.","non-dropping-particle":"","parse-names":false,"suffix":""},{"dropping-particle":"","family":"Hueftle","given":"Susan J.","non-dropping-particle":"","parse-names":false,"suffix":""},{"dropping-particle":"","family":"Gloss","given":"Steven P.","non-dropping-particle":"","parse-names":false,"suffix":""}],"container-title":"State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S.","non-dropping-particle":"","parse-names":false,"suffix":""}],"id":"ITEM-1","issued":{"date-parts":[["2005"]]},"page":"69-85","publisher":"U.S. Geological Survey Circular 1282","title":"Water quality in Lake Powell and the Colorado River","type":"chapter"},"uris":["http://www.mendeley.com/documents/?uuid=19ca0d3f-5095-4718-bbb2-56492cb2cb41"]},{"id":"ITEM-2","itemData":{"ISBN":"ISSN 0887-686X","author":[{"dropping-particle":"","family":"Anderson","given":"Craig R","non-dropping-particle":"","parse-names":false,"suffix":""},{"dropping-particle":"","family":"Wright","given":"Scott A","non-dropping-particle":"","parse-names":false,"suffix":""}],"container-title":"Proceedings of the American Institute of Hydrology","id":"ITEM-2","issued":{"date-parts":[["2007"]]},"page":"1-11","title":"Development and application of a water temperature model for the Colorado River below Glen Canyon Dam, Arizona","type":"article-journal","volume":"23"},"uris":["http://www.mendeley.com/documents/?uuid=c4a4c7b4-7fca-4e43-9c2b-2006b2539c9b"]}],"mendeley":{"formattedCitation":"(Anderson &amp; Wright, 2007; Vernieu et al., 2005)","plainTextFormattedCitation":"(Anderson &amp; Wright, 2007; Vernieu et al., 2005)","previouslyFormattedCitation":"(Anderson &amp; Wright, 2007; Vernieu et al., 2005)"},"properties":{"noteIndex":0},"schema":"https://github.com/citation-style-language/schema/raw/master/csl-citation.json"}</w:instrText>
      </w:r>
      <w:r w:rsidRPr="005625F5">
        <w:rPr>
          <w:lang w:val="en"/>
        </w:rPr>
        <w:fldChar w:fldCharType="separate"/>
      </w:r>
      <w:r w:rsidRPr="005625F5">
        <w:rPr>
          <w:noProof/>
          <w:lang w:val="en"/>
        </w:rPr>
        <w:t>(Anderson &amp; Wright, 2007; Vernieu et al., 2005)</w:t>
      </w:r>
      <w:r w:rsidRPr="005625F5">
        <w:rPr>
          <w:lang w:val="en"/>
        </w:rPr>
        <w:fldChar w:fldCharType="end"/>
      </w:r>
      <w:r w:rsidRPr="005625F5">
        <w:rPr>
          <w:lang w:val="en"/>
        </w:rPr>
        <w:t xml:space="preserve">. Since 1980, when the reservoir reached capacity for the first time, temperatures at Lees Ferry have averaged 10.3 °C, ranging from 7.0 °C to 16.5 °C. Colder downstream temperatures in the post-dam era are due to penstock withdrawals from the </w:t>
      </w:r>
      <w:proofErr w:type="spellStart"/>
      <w:r w:rsidRPr="005625F5">
        <w:rPr>
          <w:lang w:val="en"/>
        </w:rPr>
        <w:t>hypolimnion</w:t>
      </w:r>
      <w:proofErr w:type="spellEnd"/>
      <w:r w:rsidRPr="005625F5">
        <w:rPr>
          <w:lang w:val="en"/>
        </w:rPr>
        <w:t xml:space="preserve">, which maintains temperatures between 6 °C and 9 °C when the reservoir is relatively deep </w:t>
      </w:r>
      <w:r w:rsidRPr="005625F5">
        <w:rPr>
          <w:lang w:val="en"/>
        </w:rPr>
        <w:fldChar w:fldCharType="begin" w:fldLock="1"/>
      </w:r>
      <w:r w:rsidRPr="005625F5">
        <w:rPr>
          <w:lang w:val="en"/>
        </w:rPr>
        <w:instrText>ADDIN CSL_CITATION {"citationItems":[{"id":"ITEM-1","itemData":{"author":[{"dropping-particle":"","family":"Vernieu","given":"William S.","non-dropping-particle":"","parse-names":false,"suffix":""},{"dropping-particle":"","family":"Hueftle","given":"Susan J.","non-dropping-particle":"","parse-names":false,"suffix":""},{"dropping-particle":"","family":"Gloss","given":"Steven P.","non-dropping-particle":"","parse-names":false,"suffix":""}],"container-title":"State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S.","non-dropping-particle":"","parse-names":false,"suffix":""}],"id":"ITEM-1","issued":{"date-parts":[["2005"]]},"page":"69-85","publisher":"U.S. Geological Survey Circular 1282","title":"Water quality in Lake Powell and the Colorado River","type":"chapter"},"uris":["http://www.mendeley.com/documents/?uuid=19ca0d3f-5095-4718-bbb2-56492cb2cb41"]}],"mendeley":{"formattedCitation":"(Vernieu et al., 2005)","manualFormatting":"(Vernieu et al., 2005","plainTextFormattedCitation":"(Vernieu et al., 2005)","previouslyFormattedCitation":"(Vernieu et al., 2005)"},"properties":{"noteIndex":0},"schema":"https://github.com/citation-style-language/schema/raw/master/csl-citation.json"}</w:instrText>
      </w:r>
      <w:r w:rsidRPr="005625F5">
        <w:rPr>
          <w:lang w:val="en"/>
        </w:rPr>
        <w:fldChar w:fldCharType="separate"/>
      </w:r>
      <w:r w:rsidRPr="005625F5">
        <w:rPr>
          <w:noProof/>
          <w:lang w:val="en"/>
        </w:rPr>
        <w:t>(Vernieu et al., 2005</w:t>
      </w:r>
      <w:r w:rsidRPr="005625F5">
        <w:rPr>
          <w:lang w:val="en"/>
        </w:rPr>
        <w:fldChar w:fldCharType="end"/>
      </w:r>
      <w:r w:rsidRPr="005625F5">
        <w:rPr>
          <w:lang w:val="en"/>
        </w:rPr>
        <w:t>; Figure S</w:t>
      </w:r>
      <w:r w:rsidR="0062771A" w:rsidRPr="005625F5">
        <w:rPr>
          <w:lang w:val="en"/>
        </w:rPr>
        <w:t>12</w:t>
      </w:r>
      <w:r w:rsidRPr="005625F5">
        <w:rPr>
          <w:lang w:val="en"/>
        </w:rPr>
        <w:t xml:space="preserve">). Instead of the warmest river temperatures occurring in July or August, as was the case in the pre-dam era, downstream temperatures are now highest between October and December when reservoir levels are generally lower and fall turnover mixes the relatively warm </w:t>
      </w:r>
      <w:proofErr w:type="spellStart"/>
      <w:r w:rsidRPr="005625F5">
        <w:rPr>
          <w:lang w:val="en"/>
        </w:rPr>
        <w:t>epilimnion</w:t>
      </w:r>
      <w:proofErr w:type="spellEnd"/>
      <w:r w:rsidRPr="005625F5">
        <w:rPr>
          <w:lang w:val="en"/>
        </w:rPr>
        <w:t xml:space="preserve"> with the </w:t>
      </w:r>
      <w:proofErr w:type="spellStart"/>
      <w:r w:rsidRPr="005625F5">
        <w:rPr>
          <w:lang w:val="en"/>
        </w:rPr>
        <w:t>hypolimnion</w:t>
      </w:r>
      <w:proofErr w:type="spellEnd"/>
      <w:r w:rsidRPr="005625F5">
        <w:rPr>
          <w:lang w:val="en"/>
        </w:rPr>
        <w:t xml:space="preserve">. For instance, the warmest temperature at Lees Ferry (16.5 °C) occurred in October of 2005, coinciding with the lowest reservoir levels in Lake Powell since filling. Seasonal river temperature patterns still exist today, however, releases from the relatively stable </w:t>
      </w:r>
      <w:proofErr w:type="spellStart"/>
      <w:r w:rsidRPr="005625F5">
        <w:rPr>
          <w:lang w:val="en"/>
        </w:rPr>
        <w:t>hypolimnion</w:t>
      </w:r>
      <w:proofErr w:type="spellEnd"/>
      <w:r w:rsidRPr="005625F5">
        <w:rPr>
          <w:lang w:val="en"/>
        </w:rPr>
        <w:t xml:space="preserve"> has greatly reduced the annual variation </w:t>
      </w:r>
      <w:r w:rsidRPr="005625F5">
        <w:rPr>
          <w:lang w:val="en"/>
        </w:rPr>
        <w:fldChar w:fldCharType="begin" w:fldLock="1"/>
      </w:r>
      <w:r w:rsidRPr="005625F5">
        <w:rPr>
          <w:lang w:val="en"/>
        </w:rPr>
        <w:instrText>ADDIN CSL_CITATION {"citationItems":[{"id":"ITEM-1","itemData":{"author":[{"dropping-particle":"","family":"Vernieu","given":"William S.","non-dropping-particle":"","parse-names":false,"suffix":""},{"dropping-particle":"","family":"Hueftle","given":"Susan J.","non-dropping-particle":"","parse-names":false,"suffix":""},{"dropping-particle":"","family":"Gloss","given":"Steven P.","non-dropping-particle":"","parse-names":false,"suffix":""}],"container-title":"State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S.","non-dropping-particle":"","parse-names":false,"suffix":""}],"id":"ITEM-1","issued":{"date-parts":[["2005"]]},"page":"69-85","publisher":"U.S. Geological Survey Circular 1282","title":"Water quality in Lake Powell and the Colorado River","type":"chapter"},"uris":["http://www.mendeley.com/documents/?uuid=19ca0d3f-5095-4718-bbb2-56492cb2cb41"]}],"mendeley":{"formattedCitation":"(Vernieu et al., 2005)","manualFormatting":"(Vernieu et al., 2005","plainTextFormattedCitation":"(Vernieu et al., 2005)","previouslyFormattedCitation":"(Vernieu et al., 2005)"},"properties":{"noteIndex":0},"schema":"https://github.com/citation-style-language/schema/raw/master/csl-citation.json"}</w:instrText>
      </w:r>
      <w:r w:rsidRPr="005625F5">
        <w:rPr>
          <w:lang w:val="en"/>
        </w:rPr>
        <w:fldChar w:fldCharType="separate"/>
      </w:r>
      <w:r w:rsidRPr="005625F5">
        <w:rPr>
          <w:noProof/>
          <w:lang w:val="en"/>
        </w:rPr>
        <w:t>(Vernieu et al., 2005</w:t>
      </w:r>
      <w:r w:rsidRPr="005625F5">
        <w:rPr>
          <w:lang w:val="en"/>
        </w:rPr>
        <w:fldChar w:fldCharType="end"/>
      </w:r>
      <w:r w:rsidRPr="005625F5">
        <w:rPr>
          <w:lang w:val="en"/>
        </w:rPr>
        <w:t>; Figure S</w:t>
      </w:r>
      <w:r w:rsidR="0062771A" w:rsidRPr="005625F5">
        <w:rPr>
          <w:lang w:val="en"/>
        </w:rPr>
        <w:t>12</w:t>
      </w:r>
      <w:r w:rsidRPr="005625F5">
        <w:rPr>
          <w:lang w:val="en"/>
        </w:rPr>
        <w:t>). Several endemic fish species from Grand Canyon, including two federally listed fish species (i.e</w:t>
      </w:r>
      <w:r w:rsidR="003C1C24" w:rsidRPr="005625F5">
        <w:rPr>
          <w:lang w:val="en"/>
        </w:rPr>
        <w:t>.</w:t>
      </w:r>
      <w:r w:rsidRPr="005625F5">
        <w:rPr>
          <w:lang w:val="en"/>
        </w:rPr>
        <w:t>, humpback chub</w:t>
      </w:r>
      <w:r w:rsidR="003C1C24" w:rsidRPr="005625F5">
        <w:rPr>
          <w:lang w:val="en"/>
        </w:rPr>
        <w:t xml:space="preserve"> </w:t>
      </w:r>
      <w:r w:rsidR="004C6BFC" w:rsidRPr="005625F5">
        <w:rPr>
          <w:lang w:val="en"/>
        </w:rPr>
        <w:t>(</w:t>
      </w:r>
      <w:r w:rsidR="003C1C24" w:rsidRPr="005625F5">
        <w:rPr>
          <w:i/>
          <w:lang w:val="en"/>
        </w:rPr>
        <w:t xml:space="preserve">Gila </w:t>
      </w:r>
      <w:proofErr w:type="spellStart"/>
      <w:r w:rsidR="003C1C24" w:rsidRPr="005625F5">
        <w:rPr>
          <w:i/>
          <w:lang w:val="en"/>
        </w:rPr>
        <w:t>cypha</w:t>
      </w:r>
      <w:proofErr w:type="spellEnd"/>
      <w:r w:rsidR="004C6BFC" w:rsidRPr="005625F5">
        <w:rPr>
          <w:lang w:val="en"/>
        </w:rPr>
        <w:t>)</w:t>
      </w:r>
      <w:r w:rsidRPr="005625F5">
        <w:rPr>
          <w:lang w:val="en"/>
        </w:rPr>
        <w:t xml:space="preserve"> and razorback sucker</w:t>
      </w:r>
      <w:r w:rsidR="003C1C24" w:rsidRPr="005625F5">
        <w:rPr>
          <w:lang w:val="en"/>
        </w:rPr>
        <w:t xml:space="preserve"> </w:t>
      </w:r>
      <w:r w:rsidR="004C6BFC" w:rsidRPr="005625F5">
        <w:rPr>
          <w:lang w:val="en"/>
        </w:rPr>
        <w:t>(</w:t>
      </w:r>
      <w:proofErr w:type="spellStart"/>
      <w:r w:rsidR="003C1C24" w:rsidRPr="005625F5">
        <w:rPr>
          <w:i/>
          <w:iCs/>
        </w:rPr>
        <w:t>Xyrauchen</w:t>
      </w:r>
      <w:proofErr w:type="spellEnd"/>
      <w:r w:rsidR="003C1C24" w:rsidRPr="005625F5">
        <w:rPr>
          <w:i/>
          <w:iCs/>
        </w:rPr>
        <w:t xml:space="preserve"> </w:t>
      </w:r>
      <w:proofErr w:type="spellStart"/>
      <w:r w:rsidR="003C1C24" w:rsidRPr="005625F5">
        <w:rPr>
          <w:i/>
          <w:iCs/>
        </w:rPr>
        <w:t>texanus</w:t>
      </w:r>
      <w:proofErr w:type="spellEnd"/>
      <w:r w:rsidRPr="005625F5">
        <w:rPr>
          <w:lang w:val="en"/>
        </w:rPr>
        <w:t xml:space="preserve">) and three extirpated fish species (i.e., Colorado </w:t>
      </w:r>
      <w:proofErr w:type="spellStart"/>
      <w:r w:rsidRPr="005625F5">
        <w:rPr>
          <w:lang w:val="en"/>
        </w:rPr>
        <w:t>pikeminnow</w:t>
      </w:r>
      <w:proofErr w:type="spellEnd"/>
      <w:r w:rsidR="003C1C24" w:rsidRPr="005625F5">
        <w:rPr>
          <w:lang w:val="en"/>
        </w:rPr>
        <w:t xml:space="preserve"> </w:t>
      </w:r>
      <w:r w:rsidR="004C6BFC" w:rsidRPr="005625F5">
        <w:rPr>
          <w:lang w:val="en"/>
        </w:rPr>
        <w:t>(</w:t>
      </w:r>
      <w:proofErr w:type="spellStart"/>
      <w:r w:rsidR="003C1C24" w:rsidRPr="005625F5">
        <w:rPr>
          <w:i/>
          <w:lang w:val="en"/>
        </w:rPr>
        <w:t>Ptychocheilus</w:t>
      </w:r>
      <w:proofErr w:type="spellEnd"/>
      <w:r w:rsidR="003C1C24" w:rsidRPr="005625F5">
        <w:rPr>
          <w:i/>
          <w:lang w:val="en"/>
        </w:rPr>
        <w:t xml:space="preserve"> </w:t>
      </w:r>
      <w:proofErr w:type="spellStart"/>
      <w:r w:rsidR="003C1C24" w:rsidRPr="005625F5">
        <w:rPr>
          <w:i/>
          <w:lang w:val="en"/>
        </w:rPr>
        <w:t>lucius</w:t>
      </w:r>
      <w:proofErr w:type="spellEnd"/>
      <w:r w:rsidR="004C6BFC" w:rsidRPr="005625F5">
        <w:rPr>
          <w:lang w:val="en"/>
        </w:rPr>
        <w:t>)</w:t>
      </w:r>
      <w:r w:rsidRPr="005625F5">
        <w:rPr>
          <w:lang w:val="en"/>
        </w:rPr>
        <w:t xml:space="preserve">, </w:t>
      </w:r>
      <w:proofErr w:type="spellStart"/>
      <w:r w:rsidRPr="005625F5">
        <w:rPr>
          <w:lang w:val="en"/>
        </w:rPr>
        <w:t>roundtail</w:t>
      </w:r>
      <w:proofErr w:type="spellEnd"/>
      <w:r w:rsidRPr="005625F5">
        <w:rPr>
          <w:lang w:val="en"/>
        </w:rPr>
        <w:t xml:space="preserve"> chub </w:t>
      </w:r>
      <w:r w:rsidR="004C6BFC" w:rsidRPr="005625F5">
        <w:rPr>
          <w:lang w:val="en"/>
        </w:rPr>
        <w:t>(</w:t>
      </w:r>
      <w:r w:rsidR="003C1C24" w:rsidRPr="005625F5">
        <w:rPr>
          <w:i/>
          <w:lang w:val="en"/>
        </w:rPr>
        <w:t xml:space="preserve">Gila </w:t>
      </w:r>
      <w:proofErr w:type="spellStart"/>
      <w:r w:rsidR="003C1C24" w:rsidRPr="005625F5">
        <w:rPr>
          <w:i/>
          <w:lang w:val="en"/>
        </w:rPr>
        <w:t>robusta</w:t>
      </w:r>
      <w:proofErr w:type="spellEnd"/>
      <w:r w:rsidR="004C6BFC" w:rsidRPr="005625F5">
        <w:rPr>
          <w:lang w:val="en"/>
        </w:rPr>
        <w:t>)</w:t>
      </w:r>
      <w:r w:rsidR="003C1C24" w:rsidRPr="005625F5">
        <w:rPr>
          <w:lang w:val="en"/>
        </w:rPr>
        <w:t xml:space="preserve"> </w:t>
      </w:r>
      <w:r w:rsidRPr="005625F5">
        <w:rPr>
          <w:lang w:val="en"/>
        </w:rPr>
        <w:t xml:space="preserve">and </w:t>
      </w:r>
      <w:proofErr w:type="spellStart"/>
      <w:r w:rsidRPr="005625F5">
        <w:rPr>
          <w:lang w:val="en"/>
        </w:rPr>
        <w:t>bonytail</w:t>
      </w:r>
      <w:proofErr w:type="spellEnd"/>
      <w:r w:rsidRPr="005625F5">
        <w:rPr>
          <w:lang w:val="en"/>
        </w:rPr>
        <w:t xml:space="preserve"> chub</w:t>
      </w:r>
      <w:r w:rsidR="003C1C24" w:rsidRPr="005625F5">
        <w:rPr>
          <w:lang w:val="en"/>
        </w:rPr>
        <w:t xml:space="preserve"> </w:t>
      </w:r>
      <w:r w:rsidR="004C6BFC" w:rsidRPr="005625F5">
        <w:rPr>
          <w:lang w:val="en"/>
        </w:rPr>
        <w:t>(</w:t>
      </w:r>
      <w:r w:rsidR="003C1C24" w:rsidRPr="005625F5">
        <w:rPr>
          <w:i/>
          <w:lang w:val="en"/>
        </w:rPr>
        <w:t xml:space="preserve">Gila </w:t>
      </w:r>
      <w:proofErr w:type="spellStart"/>
      <w:r w:rsidR="003C1C24" w:rsidRPr="005625F5">
        <w:rPr>
          <w:i/>
          <w:lang w:val="en"/>
        </w:rPr>
        <w:t>elegans</w:t>
      </w:r>
      <w:proofErr w:type="spellEnd"/>
      <w:r w:rsidR="004C6BFC" w:rsidRPr="005625F5">
        <w:rPr>
          <w:lang w:val="en"/>
        </w:rPr>
        <w:t>)</w:t>
      </w:r>
      <w:r w:rsidRPr="005625F5">
        <w:rPr>
          <w:lang w:val="en"/>
        </w:rPr>
        <w:t xml:space="preserve">, have declined in response to introduction of non-native fish and the direct impacts of the current regulated flow and post-dam water temperature regime. </w:t>
      </w:r>
    </w:p>
    <w:p w14:paraId="4D18A0FE" w14:textId="65B3649E" w:rsidR="008E76BB" w:rsidRPr="005625F5" w:rsidRDefault="008E76BB" w:rsidP="00481CED">
      <w:pPr>
        <w:spacing w:before="0"/>
        <w:rPr>
          <w:lang w:val="en"/>
        </w:rPr>
      </w:pPr>
      <w:r w:rsidRPr="005625F5">
        <w:rPr>
          <w:lang w:val="en"/>
        </w:rPr>
        <w:t xml:space="preserve">Many datasets have also been published for Grand Canyon due to the need to understand the aquatic ecosystem within the national park, making the region very data rich. Flow measurements at Lees Ferry and above Bright Angle Creek (approximately 141 km downstream) started in the early 1920’s. Additional main channel gages were established decades later in the 1980’s. Continuous measurements of river temperature began in the early 1990’s with 10 stations spaced approximately 50 km apart. Tributaries to the Colorado River have also been monitored to provide flow, water temperature, and sediment flux data. Main channel and tributary data have been used to inform and evaluate experimental reservoir releases (unrelated to hydropower production) implemented to improve beaches for recreational users and benefit fish populations. One implementation of this was during the summer of 2000 and fall of 2001, where low steady flows were released to raise summer river temperature to benefit native fish </w:t>
      </w:r>
      <w:r w:rsidRPr="005625F5">
        <w:rPr>
          <w:lang w:val="en"/>
        </w:rPr>
        <w:fldChar w:fldCharType="begin" w:fldLock="1"/>
      </w:r>
      <w:r w:rsidRPr="005625F5">
        <w:rPr>
          <w:lang w:val="en"/>
        </w:rPr>
        <w:instrText>ADDIN CSL_CITATION {"citationItems":[{"id":"ITEM-1","itemData":{"author":[{"dropping-particle":"","family":"Trammell","given":"M. A.","non-dropping-particle":"","parse-names":false,"suffix":""},{"dropping-particle":"","family":"Valdez","given":"R. A.","non-dropping-particle":"","parse-names":false,"suffix":""},{"dropping-particle":"","family":"Carothers","given":"S. W.","non-dropping-particle":"","parse-names":false,"suffix":""},{"dropping-particle":"","family":"Ryel","given":"R. J.","non-dropping-particle":"","parse-names":false,"suffix":""}],"container-title":"SWCA Environmental Consultants","id":"ITEM-1","issued":{"date-parts":[["2002"]]},"title":"Effects of a low steady summer flow experiment on native fishes of the Colorado River in Grand Canyon, Arizona","type":"article-journal"},"uris":["http://www.mendeley.com/documents/?uuid=5b56aa6d-13c2-492a-99e2-60d7661c3ef1"]},{"id":"ITEM-2","itemData":{"author":[{"dropping-particle":"","family":"Schmidt","given":"John C","non-dropping-particle":"","parse-names":false,"suffix":""},{"dropping-particle":"","family":"Topping","given":"David J","non-dropping-particle":"","parse-names":false,"suffix":""},{"dropping-particle":"","family":"Rubin","given":"David M","non-dropping-particle":"","parse-names":false,"suffix":""},{"dropping-particle":"","family":"Hazel","given":"Joseph E","non-dropping-particle":"","parse-names":false,"suffix":""},{"dropping-particle":"","family":"Kaplinski","given":"Matt","non-dropping-particle":"","parse-names":false,"suffix":""},{"dropping-particle":"","family":"Wiele","given":"Stephen M","non-dropping-particle":"","parse-names":false,"suffix":""},{"dropping-particle":"","family":"Goeking","given":"Sara A","non-dropping-particle":"","parse-names":false,"suffix":""}],"container-title":"U.S. Geological Survey Open-File Report 2007-1268","id":"ITEM-2","issued":{"date-parts":[["2007"]]},"page":"79 p.","title":"Streamflow and sediment data collected to determine the effects of low summer steady flows and habitual maintenance flows in 2000 on the Colorado River between Lees Ferry and Bright Angel Creek, Arizona","type":"article-journal"},"uris":["http://www.mendeley.com/documents/?uuid=a9895753-6094-4125-b85c-87e549ef1bc1"]}],"mendeley":{"formattedCitation":"(Schmidt et al., 2007; Trammell et al., 2002)","plainTextFormattedCitation":"(Schmidt et al., 2007; Trammell et al., 2002)","previouslyFormattedCitation":"(Schmidt et al., 2007; Trammell et al., 2002)"},"properties":{"noteIndex":0},"schema":"https://github.com/citation-style-language/schema/raw/master/csl-citation.json"}</w:instrText>
      </w:r>
      <w:r w:rsidRPr="005625F5">
        <w:rPr>
          <w:lang w:val="en"/>
        </w:rPr>
        <w:fldChar w:fldCharType="separate"/>
      </w:r>
      <w:r w:rsidRPr="005625F5">
        <w:rPr>
          <w:noProof/>
          <w:lang w:val="en"/>
        </w:rPr>
        <w:t>(Schmidt et al., 2007; Trammell et al., 2002)</w:t>
      </w:r>
      <w:r w:rsidRPr="005625F5">
        <w:rPr>
          <w:lang w:val="en"/>
        </w:rPr>
        <w:fldChar w:fldCharType="end"/>
      </w:r>
      <w:r w:rsidRPr="005625F5">
        <w:rPr>
          <w:lang w:val="en"/>
        </w:rPr>
        <w:t xml:space="preserve">. In the mid 2000’s the number of main channel and tributary monitoring sites were reduced. Currently, active monitoring includes five main channel flow gaging sites, 9 main channel water temperature sites, and 5 tributary sites recording flow and water temperature measurements (Figure 2; Table S1). More information about monitoring efforts can be found in </w:t>
      </w:r>
      <w:r w:rsidRPr="005625F5">
        <w:rPr>
          <w:lang w:val="en"/>
        </w:rPr>
        <w:fldChar w:fldCharType="begin" w:fldLock="1"/>
      </w:r>
      <w:r w:rsidRPr="005625F5">
        <w:rPr>
          <w:lang w:val="en"/>
        </w:rPr>
        <w:instrText>ADDIN CSL_CITATION {"citationItems":[{"id":"ITEM-1","itemData":{"author":[{"dropping-particle":"","family":"Vernieu","given":"William S.","non-dropping-particle":"","parse-names":false,"suffix":""},{"dropping-particle":"","family":"Hueftle","given":"Susan J.","non-dropping-particle":"","parse-names":false,"suffix":""},{"dropping-particle":"","family":"Gloss","given":"Steven P.","non-dropping-particle":"","parse-names":false,"suffix":""}],"container-title":"State of the Colorado River Ecosystem","editor":[{"dropping-particle":"","family":"Gloss","given":"Steven P.","non-dropping-particle":"","parse-names":false,"suffix":""},{"dropping-particle":"","family":"Lovich","given":"Jeffrey E.","non-dropping-particle":"","parse-names":false,"suffix":""},{"dropping-particle":"","family":"Melis","given":"Theodore S.","non-dropping-particle":"","parse-names":false,"suffix":""}],"id":"ITEM-1","issued":{"date-parts":[["2005"]]},"page":"69-85","publisher":"U.S. Geological Survey Circular 1282","title":"Water quality in Lake Powell and the Colorado River","type":"chapter"},"uris":["http://www.mendeley.com/documents/?uuid=19ca0d3f-5095-4718-bbb2-56492cb2cb41"]}],"mendeley":{"formattedCitation":"(Vernieu et al., 2005)","manualFormatting":"Vernieu et al. (2005)","plainTextFormattedCitation":"(Vernieu et al., 2005)","previouslyFormattedCitation":"(Vernieu et al., 2005)"},"properties":{"noteIndex":0},"schema":"https://github.com/citation-style-language/schema/raw/master/csl-citation.json"}</w:instrText>
      </w:r>
      <w:r w:rsidRPr="005625F5">
        <w:rPr>
          <w:lang w:val="en"/>
        </w:rPr>
        <w:fldChar w:fldCharType="separate"/>
      </w:r>
      <w:r w:rsidRPr="005625F5">
        <w:rPr>
          <w:noProof/>
          <w:lang w:val="en"/>
        </w:rPr>
        <w:t>Vernieu et al. (2005)</w:t>
      </w:r>
      <w:r w:rsidRPr="005625F5">
        <w:rPr>
          <w:lang w:val="en"/>
        </w:rPr>
        <w:fldChar w:fldCharType="end"/>
      </w:r>
      <w:r w:rsidRPr="005625F5">
        <w:rPr>
          <w:lang w:val="en"/>
        </w:rPr>
        <w:t xml:space="preserve"> and da</w:t>
      </w:r>
      <w:r w:rsidR="003C4B6B" w:rsidRPr="005625F5">
        <w:rPr>
          <w:lang w:val="en"/>
        </w:rPr>
        <w:t>ta can be obtained from the US Geological Survey Grand Canyon Monitoring and Research Center</w:t>
      </w:r>
      <w:r w:rsidRPr="005625F5">
        <w:rPr>
          <w:lang w:val="en"/>
        </w:rPr>
        <w:t xml:space="preserve"> </w:t>
      </w:r>
      <w:r w:rsidR="003C4B6B" w:rsidRPr="005625F5">
        <w:rPr>
          <w:lang w:val="en"/>
        </w:rPr>
        <w:t xml:space="preserve">(GCMRC; </w:t>
      </w:r>
      <w:r w:rsidRPr="005625F5">
        <w:rPr>
          <w:lang w:val="en"/>
        </w:rPr>
        <w:t xml:space="preserve">www.gcmrc.gov). </w:t>
      </w:r>
    </w:p>
    <w:p w14:paraId="3FFE8A2A" w14:textId="604F5200" w:rsidR="008E76BB" w:rsidRPr="00481CED" w:rsidRDefault="008E76BB" w:rsidP="00481CED">
      <w:pPr>
        <w:pStyle w:val="NoSpacing"/>
        <w:ind w:firstLine="720"/>
        <w:rPr>
          <w:rFonts w:ascii="Times New Roman" w:hAnsi="Times New Roman" w:cs="Times New Roman"/>
        </w:rPr>
      </w:pPr>
      <w:r w:rsidRPr="005625F5">
        <w:rPr>
          <w:rFonts w:ascii="Times New Roman" w:hAnsi="Times New Roman"/>
        </w:rPr>
        <w:t>In addition to the rich amount of data associated with the Colorado River, extensive</w:t>
      </w:r>
      <w:r w:rsidRPr="00412165">
        <w:rPr>
          <w:rFonts w:ascii="Times New Roman" w:hAnsi="Times New Roman"/>
        </w:rPr>
        <w:t xml:space="preserve"> weather data from within Grand Canyon and surrounding region also exist. Meteorological observations of air temperature and precipitation have been recorded at daily and sub-daily resolution as part of the National Weather Service Cooperative Observer (COOP) network at Lees Ferry since 1928, in Phantom Ranch (located approximately 1 km upstream from the main channel in Bright Angle Creek) since 1935, and at Page, Arizona since 1957 (Figure 2; </w:t>
      </w:r>
      <w:r w:rsidRPr="00412165">
        <w:rPr>
          <w:rFonts w:ascii="Times New Roman" w:hAnsi="Times New Roman"/>
        </w:rPr>
        <w:fldChar w:fldCharType="begin" w:fldLock="1"/>
      </w:r>
      <w:r w:rsidRPr="00412165">
        <w:rPr>
          <w:rFonts w:ascii="Times New Roman" w:hAnsi="Times New Roman"/>
        </w:rPr>
        <w:instrText>ADDIN CSL_CITATION {"citationItems":[{"id":"ITEM-1","itemData":{"DOI":"10.3133/sir20165012","ISBN":"2016-5012","author":[{"dropping-particle":"","family":"Caster","given":"Joshua J.","non-dropping-particle":"","parse-names":false,"suffix":""},{"dropping-particle":"","family":"Sankey","given":"Joel B.","non-dropping-particle":"","parse-names":false,"suffix":""}],"container-title":"Scientific Investigations Report","id":"ITEM-1","issued":{"date-parts":[["2016"]]},"language":"English","publisher-place":"Reston, VA","title":"Variability in rainfall at monitoring stations and derivation of a long-term rainfall intensity record in the Grand Canyon Region, Arizona, USA","type":"report"},"uris":["http://www.mendeley.com/documents/?uuid=351d9790-90ab-4918-8167-4e8772151888"]}],"mendeley":{"formattedCitation":"(Caster &amp; Sankey, 2016)","manualFormatting":"Caster &amp; Sankey, 2016)","plainTextFormattedCitation":"(Caster &amp; Sankey, 2016)","previouslyFormattedCitation":"(Caster &amp; Sankey, 2016)"},"properties":{"noteIndex":0},"schema":"https://github.com/citation-style-language/schema/raw/master/csl-citation.json"}</w:instrText>
      </w:r>
      <w:r w:rsidRPr="00412165">
        <w:rPr>
          <w:rFonts w:ascii="Times New Roman" w:hAnsi="Times New Roman"/>
        </w:rPr>
        <w:fldChar w:fldCharType="separate"/>
      </w:r>
      <w:r w:rsidRPr="00412165">
        <w:rPr>
          <w:rFonts w:ascii="Times New Roman" w:hAnsi="Times New Roman"/>
        </w:rPr>
        <w:t>Caster &amp; Sankey, 2016)</w:t>
      </w:r>
      <w:r w:rsidRPr="00412165">
        <w:rPr>
          <w:rFonts w:ascii="Times New Roman" w:hAnsi="Times New Roman"/>
        </w:rPr>
        <w:fldChar w:fldCharType="end"/>
      </w:r>
      <w:r w:rsidRPr="00412165">
        <w:rPr>
          <w:rFonts w:ascii="Times New Roman" w:hAnsi="Times New Roman"/>
        </w:rPr>
        <w:t xml:space="preserve">. Additional parameters of wind speed and relative humidity were added to these sites at later dates. </w:t>
      </w:r>
      <w:r w:rsidRPr="00412165">
        <w:rPr>
          <w:rFonts w:ascii="Times New Roman" w:hAnsi="Times New Roman" w:cs="Times New Roman"/>
        </w:rPr>
        <w:t xml:space="preserve">Weather data has also been collected by the GCMRC within Grand Canyon at </w:t>
      </w:r>
      <w:r w:rsidRPr="00412165">
        <w:rPr>
          <w:rFonts w:ascii="Times New Roman" w:hAnsi="Times New Roman" w:cs="Times New Roman"/>
        </w:rPr>
        <w:lastRenderedPageBreak/>
        <w:t xml:space="preserve">the river elevation intermittently since 2003 to relate geomorphic changes to meteorological events </w:t>
      </w:r>
      <w:r w:rsidRPr="00412165">
        <w:rPr>
          <w:rFonts w:ascii="Times New Roman" w:hAnsi="Times New Roman" w:cs="Times New Roman"/>
        </w:rPr>
        <w:fldChar w:fldCharType="begin" w:fldLock="1"/>
      </w:r>
      <w:r w:rsidRPr="00481CED">
        <w:rPr>
          <w:rFonts w:ascii="Times New Roman" w:hAnsi="Times New Roman" w:cs="Times New Roman"/>
        </w:rPr>
        <w:instrText>ADDIN CSL_CITATION {"citationItems":[{"id":"ITEM-1","itemData":{"DOI":"10.3133/ofr20061188","ISBN":"2006-1188","author":[{"dropping-particle":"","family":"Draut","given":"Amy E","non-dropping-particle":"","parse-names":false,"suffix":""},{"dropping-particle":"","family":"Rubin","given":"David M","non-dropping-particle":"","parse-names":false,"suffix":""}],"container-title":"Open-File Report","edition":"Revised an","id":"ITEM-1","issued":{"date-parts":[["2006"]]},"language":"English","number-of-pages":"88","publisher-place":"Reston, VA","title":"Measurements of wind, aeolian sand transport, and precipitation in the Colorado River corridor, Grand Canyon, Arizona; January 2005 to January 2006","type":"report"},"uris":["http://www.mendeley.com/documents/?uuid=8105b0ac-0646-4802-8e1d-aa1a966bdf3d"]},{"id":"ITEM-2","itemData":{"DOI":"http://dx.doi.org/10.3133/ofr20141247","author":[{"dropping-particle":"","family":"Caster","given":"Joshua J.","non-dropping-particle":"","parse-names":false,"suffix":""},{"dropping-particle":"","family":"Dealy","given":"T. P.","non-dropping-particle":"","parse-names":false,"suffix":""},{"dropping-particle":"","family":"Andrews","given":"T.","non-dropping-particle":"","parse-names":false,"suffix":""},{"dropping-particle":"","family":"Fairley","given":"H.","non-dropping-particle":"","parse-names":false,"suffix":""},{"dropping-particle":"","family":"Draut","given":"Amy E.","non-dropping-particle":"","parse-names":false,"suffix":""},{"dropping-particle":"","family":"Sankey","given":"Joel B.","non-dropping-particle":"","parse-names":false,"suffix":""},{"dropping-particle":"","family":"Bedford","given":"D. R.","non-dropping-particle":"","parse-names":false,"suffix":""}],"container-title":"U.S. Geological Survey Open-File Report 2014-1247","id":"ITEM-2","issued":{"date-parts":[["2014"]]},"page":"56","title":"Meteorological data for selected sites along the Colorado River Corridor, Arizona, 2011-2013","type":"article-journal"},"uris":["http://www.mendeley.com/documents/?uuid=3debd833-1988-4a12-8e36-c7ef75efd746"]}],"mendeley":{"formattedCitation":"(Caster et al., 2014; Draut &amp; Rubin, 2006)","plainTextFormattedCitation":"(Caster et al., 2014; Draut &amp; Rubin, 2006)","previouslyFormattedCitation":"(Caster et al., 2014; Draut &amp; Rubin, 2006)"},"properties":{"noteIndex":0},"schema":"https://github.com/citation-style-language/schema/raw/master/csl-citation.json"}</w:instrText>
      </w:r>
      <w:r w:rsidRPr="00412165">
        <w:rPr>
          <w:rFonts w:ascii="Times New Roman" w:hAnsi="Times New Roman" w:cs="Times New Roman"/>
        </w:rPr>
        <w:fldChar w:fldCharType="separate"/>
      </w:r>
      <w:r w:rsidRPr="00412165">
        <w:rPr>
          <w:rFonts w:ascii="Times New Roman" w:hAnsi="Times New Roman" w:cs="Times New Roman"/>
        </w:rPr>
        <w:t>(Caster et al., 2014; Draut &amp; Rubin, 2006)</w:t>
      </w:r>
      <w:r w:rsidRPr="00412165">
        <w:rPr>
          <w:rFonts w:ascii="Times New Roman" w:hAnsi="Times New Roman" w:cs="Times New Roman"/>
        </w:rPr>
        <w:fldChar w:fldCharType="end"/>
      </w:r>
      <w:r w:rsidRPr="00412165">
        <w:rPr>
          <w:rFonts w:ascii="Times New Roman" w:hAnsi="Times New Roman" w:cs="Times New Roman"/>
        </w:rPr>
        <w:t>. Along the north and south rim of Grand Canyon are several weather stations that are part of the wildland fire remote automated weather station (RAWS) network. Some RAWS network sites have existed since the early 1990’s and are to our knowledge, the only sources for sub-daily shortwave radiation measurements within the region (Figure 2; Table S</w:t>
      </w:r>
      <w:r w:rsidR="00923ABA" w:rsidRPr="00412165">
        <w:rPr>
          <w:rFonts w:ascii="Times New Roman" w:hAnsi="Times New Roman" w:cs="Times New Roman"/>
        </w:rPr>
        <w:t>4</w:t>
      </w:r>
      <w:r w:rsidRPr="00450C7C">
        <w:rPr>
          <w:rFonts w:ascii="Times New Roman" w:hAnsi="Times New Roman" w:cs="Times New Roman"/>
        </w:rPr>
        <w:t>).</w:t>
      </w:r>
    </w:p>
    <w:p w14:paraId="747388D2" w14:textId="1296941B" w:rsidR="00BD617D" w:rsidRDefault="008E76BB" w:rsidP="00481CED">
      <w:pPr>
        <w:pStyle w:val="NoSpacing"/>
        <w:ind w:firstLine="720"/>
        <w:rPr>
          <w:rFonts w:ascii="Times New Roman" w:hAnsi="Times New Roman" w:cs="Times New Roman"/>
        </w:rPr>
      </w:pPr>
      <w:r w:rsidRPr="00481CED">
        <w:rPr>
          <w:rFonts w:ascii="Times New Roman" w:hAnsi="Times New Roman" w:cs="Times New Roman"/>
          <w:lang w:val="en"/>
        </w:rPr>
        <w:t>Accompanying the extensive amount of data for the Grand Canyon</w:t>
      </w:r>
      <w:r w:rsidRPr="00412165">
        <w:rPr>
          <w:rFonts w:ascii="Times New Roman" w:hAnsi="Times New Roman" w:cs="Times New Roman"/>
          <w:lang w:val="en"/>
        </w:rPr>
        <w:t xml:space="preserve"> region</w:t>
      </w:r>
      <w:r w:rsidRPr="00412165">
        <w:rPr>
          <w:rFonts w:ascii="Times New Roman" w:eastAsia="Calibri" w:hAnsi="Times New Roman" w:cs="Times New Roman"/>
          <w:lang w:val="en"/>
        </w:rPr>
        <w:t xml:space="preserve"> are</w:t>
      </w:r>
      <w:r w:rsidRPr="00412165">
        <w:rPr>
          <w:rFonts w:ascii="Times New Roman" w:hAnsi="Times New Roman" w:cs="Times New Roman"/>
          <w:lang w:val="en"/>
        </w:rPr>
        <w:t xml:space="preserve"> models to estimate Colorado River flow, river temperature, sediment transport, and bioenergetics downstream of GCD</w:t>
      </w:r>
      <w:r w:rsidRPr="00450C7C">
        <w:rPr>
          <w:rFonts w:ascii="Times New Roman" w:eastAsia="Calibri" w:hAnsi="Times New Roman" w:cs="Times New Roman"/>
          <w:lang w:val="en"/>
        </w:rPr>
        <w:t>.</w:t>
      </w:r>
      <w:r w:rsidRPr="00450C7C">
        <w:rPr>
          <w:rFonts w:ascii="Times New Roman" w:hAnsi="Times New Roman" w:cs="Times New Roman"/>
          <w:lang w:val="en"/>
        </w:rPr>
        <w:t xml:space="preserve"> </w:t>
      </w:r>
      <w:r w:rsidR="00BD617D" w:rsidRPr="00481CED">
        <w:rPr>
          <w:rFonts w:ascii="Times New Roman" w:hAnsi="Times New Roman" w:cs="Times New Roman"/>
        </w:rPr>
        <w:t xml:space="preserve">The first river temperature model, motivated by the need to determine the influence of water release temperatures from </w:t>
      </w:r>
      <w:r w:rsidR="00100FA5" w:rsidRPr="00481CED">
        <w:rPr>
          <w:rFonts w:ascii="Times New Roman" w:hAnsi="Times New Roman" w:cs="Times New Roman"/>
        </w:rPr>
        <w:t>GCD</w:t>
      </w:r>
      <w:r w:rsidR="00BD617D" w:rsidRPr="00481CED">
        <w:rPr>
          <w:rFonts w:ascii="Times New Roman" w:hAnsi="Times New Roman" w:cs="Times New Roman"/>
        </w:rPr>
        <w:t xml:space="preserve"> on downstream river temperatures, looked into the effect of a multi-level penstock withdraw structure to warm reservoir releases and promote downstream warming </w:t>
      </w:r>
      <w:r w:rsidR="00CC2236" w:rsidRPr="00412165">
        <w:rPr>
          <w:rFonts w:ascii="Times New Roman" w:hAnsi="Times New Roman" w:cs="Times New Roman"/>
        </w:rPr>
        <w:fldChar w:fldCharType="begin" w:fldLock="1"/>
      </w:r>
      <w:r w:rsidR="008816BF" w:rsidRPr="00481CED">
        <w:rPr>
          <w:rFonts w:ascii="Times New Roman" w:hAnsi="Times New Roman" w:cs="Times New Roman"/>
        </w:rPr>
        <w:instrText>ADDIN CSL_CITATION {"citationItems":[{"id":"ITEM-1","itemData":{"author":[{"dropping-particle":"","family":"Ferrari","given":"Ronald","non-dropping-particle":"","parse-names":false,"suffix":""}],"container-title":"Glen Canyon Environmental Studies","id":"ITEM-1","issued":{"date-parts":[["1987"]]},"title":"Colorado River water temperature modeling below Glen Canyon Dam","type":"article-journal"},"uris":["http://www.mendeley.com/documents/?uuid=85fd70dc-2501-4ac5-9412-0c46220aef31"]}],"mendeley":{"formattedCitation":"(Ferrari, 1987)","plainTextFormattedCitation":"(Ferrari, 1987)","previouslyFormattedCitation":"(Ferrari, 1987)"},"properties":{"noteIndex":0},"schema":"https://github.com/citation-style-language/schema/raw/master/csl-citation.json"}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(Ferrari, 1987)</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They found that warming would occur, but not to pre-dam levels. The addition of a temperature control device (TCD) at GCD has been the subject of many subsequent studies </w:t>
      </w:r>
      <w:r w:rsidR="00795757" w:rsidRPr="00412165">
        <w:rPr>
          <w:rFonts w:ascii="Times New Roman" w:hAnsi="Times New Roman" w:cs="Times New Roman"/>
        </w:rPr>
        <w:fldChar w:fldCharType="begin" w:fldLock="1"/>
      </w:r>
      <w:r w:rsidR="0046085C" w:rsidRPr="00481CED">
        <w:rPr>
          <w:rFonts w:ascii="Times New Roman" w:hAnsi="Times New Roman" w:cs="Times New Roman"/>
        </w:rPr>
        <w:instrText>ADDIN CSL_CITATION {"citationItems":[{"id":"ITEM-1","itemData":{"DOI":"10.1577/T04-090.1","ISBN":"0002-8487","ISSN":"0002-8487","abstract":"The construction of Glen Canyon Dam above the Grand Canyon (Arizona) has reduced the water temperature in the Colorado River and altered the growth rate and feeding patterns of the federally endangered humpback chub Gila cypha. A bioenergetics model for humpback chub was developed and used to examine how warmer water temperatures in the lower Colorado River (achieved through a temperature control device (TCD) at Glen Canyon Dam) might influence their growth rate and food requirements. Parameter values for humpback chub were developed by Monte Carlo filtering and fitting to laboratory growth. Parameter bounds were established from the literature for Gila species, random parameter sets were selected within these bounds, and the growth of modeled humpback chub was compared with criteria from a laboratory growth experiment at 24[degree]C. This method of parameter estimation could be applied to other imperiled fishes where physiological studies are impractical. Final parameter values were corroborated by comparison with the growth rates of humpback chub from independent field and laboratory studies. Simulations indicated that increasing water temperatures from approximately 9[degree]C to 16[degree]C during summer and fall, the change expected from the TCD, may have a minimal effect on humpback chub growth rate unless food availability also increases with temperature. To evaluate the effects of increased temperatures on humpback chub in the lower Colorado River, it will be essential to monitor their growth rate, the invertebrate community, and the predators of humpback chub, which are also influenced by temperature changes. Bioenergetics models for humpback chub and their predators should be helpful tools for identifying potential scenarios and evaluating the complex interactions resulting from a TCD.","author":[{"dropping-particle":"","family":"Petersen","given":"James H.","non-dropping-particle":"","parse-names":false,"suffix":""},{"dropping-particle":"","family":"Paukert","given":"Craig P.","non-dropping-particle":"","parse-names":false,"suffix":""}],"container-title":"Transactions of the American Fisheries Society","id":"ITEM-1","issue":"4","issued":{"date-parts":[["2005"]]},"page":"960-974","title":"Development of a bioenergetics model for humpback chub and evaluation of water temperature changes in the Grand Canyon, Colorado River","type":"article-journal","volume":"134"},"uris":["http://www.mendeley.com/documents/?uuid=586755e2-b10d-4d89-8dfc-f175af06101d"]},{"id":"ITEM-2","itemData":{"author":[{"dropping-particle":"","family":"Garrett","given":"David","non-dropping-particle":"","parse-names":false,"suffix":""},{"dropping-particle":"","family":"Baron","given":"Jill","non-dropping-particle":"","parse-names":false,"suffix":""},{"dropping-particle":"","family":"Dale","given":"Virgina","non-dropping-particle":"","parse-names":false,"suffix":""},{"dropping-particle":"","family":"Gunderson","given":"Lance","non-dropping-particle":"","parse-names":false,"suffix":""},{"dropping-particle":"","family":"Hulse","given":"David","non-dropping-particle":"","parse-names":false,"suffix":""},{"dropping-particle":"","family":"Kitchell","given":"James","non-dropping-particle":"","parse-names":false,"suffix":""},{"dropping-particle":"","family":"Loomis","given":"John","non-dropping-particle":"","parse-names":false,"suffix":""},{"dropping-particle":"","family":"Palmer","given":"Margaret","non-dropping-particle":"","parse-names":false,"suffix":""},{"dropping-particle":"","family":"Parker","given":"Randy","non-dropping-particle":"","parse-names":false,"suffix":""},{"dropping-particle":"","family":"Robertson","given":"Dale","non-dropping-particle":"","parse-names":false,"suffix":""},{"dropping-particle":"","family":"Schwartz","given":"Doug","non-dropping-particle":"","parse-names":false,"suffix":""},{"dropping-particle":"","family":"Watkins","given":"Joe","non-dropping-particle":"","parse-names":false,"suffix":""}],"container-title":"Upper Colorado Region, Bureau of Reclamation","id":"ITEM-2","issue":"June","issued":{"date-parts":[["2003"]]},"publisher-place":"Salt Lake City, UT","title":"Evaluating a Glen Canyon Dam temperature control device to enhance native fish habitat in the Colorado River: A risk assessment","type":"article-journal"},"uris":["http://www.mendeley.com/documents/?uuid=45d64cdc-8e38-4aff-93da-1798358f5f54"]},{"id":"ITEM-3","itemData":{"author":[{"dropping-particle":"","family":"U.S. Bureau of Reclamation","given":"","non-dropping-particle":"","parse-names":false,"suffix":""}],"container-title":"Department of the Interior","id":"ITEM-3","issued":{"date-parts":[["1999"]]},"publisher-place":"Salt Lake City, UT","title":"Glen Canyon Dam modifications to control downstream temperatures - plan and draft environmental assessment","type":"article-journal"},"uris":["http://www.mendeley.com/documents/?uuid=d537cd1c-b592-4191-ae59-912830c728cd"]}],"mendeley":{"formattedCitation":"(Garrett et al., 2003; Petersen &amp; Paukert, 2005; U.S. Bureau of Reclamation, 1999)","plainTextFormattedCitation":"(Garrett et al., 2003; Petersen &amp; Paukert, 2005; U.S. Bureau of Reclamation, 1999)","previouslyFormattedCitation":"(Garrett et al., 2003; Petersen &amp; Paukert, 2005; U.S. Bureau of Reclamation, 1999)"},"properties":{"noteIndex":0},"schema":"https://github.com/citation-style-language/schema/raw/master/csl-citation.json"}</w:instrText>
      </w:r>
      <w:r w:rsidR="00795757" w:rsidRPr="00412165">
        <w:rPr>
          <w:rFonts w:ascii="Times New Roman" w:hAnsi="Times New Roman" w:cs="Times New Roman"/>
        </w:rPr>
        <w:fldChar w:fldCharType="separate"/>
      </w:r>
      <w:r w:rsidR="0046085C" w:rsidRPr="00412165">
        <w:rPr>
          <w:rFonts w:ascii="Times New Roman" w:hAnsi="Times New Roman" w:cs="Times New Roman"/>
        </w:rPr>
        <w:t>(Garrett et al., 2003; Petersen &amp; Paukert, 2005; U.S. Bureau of Reclamation, 1999)</w:t>
      </w:r>
      <w:r w:rsidR="00795757" w:rsidRPr="00412165">
        <w:rPr>
          <w:rFonts w:ascii="Times New Roman" w:hAnsi="Times New Roman" w:cs="Times New Roman"/>
        </w:rPr>
        <w:fldChar w:fldCharType="end"/>
      </w:r>
      <w:r w:rsidR="00BD617D" w:rsidRPr="00412165">
        <w:rPr>
          <w:rFonts w:ascii="Times New Roman" w:hAnsi="Times New Roman" w:cs="Times New Roman"/>
        </w:rPr>
        <w:t xml:space="preserve">. </w:t>
      </w:r>
      <w:r w:rsidR="00CC2236" w:rsidRPr="00412165">
        <w:rPr>
          <w:rFonts w:ascii="Times New Roman" w:hAnsi="Times New Roman" w:cs="Times New Roman"/>
        </w:rPr>
        <w:fldChar w:fldCharType="begin" w:fldLock="1"/>
      </w:r>
      <w:r w:rsidR="0029131D" w:rsidRPr="00481CED">
        <w:rPr>
          <w:rFonts w:ascii="Times New Roman" w:hAnsi="Times New Roman" w:cs="Times New Roman"/>
        </w:rPr>
        <w:instrText>ADDIN CSL_CITATION {"citationItems":[{"id":"ITEM-1","itemData":{"ISBN":"ISSN 0887-686X","author":[{"dropping-particle":"","family":"Anderson","given":"Craig R","non-dropping-particle":"","parse-names":false,"suffix":""},{"dropping-particle":"","family":"Wright","given":"Scott A","non-dropping-particle":"","parse-names":false,"suffix":""}],"container-title":"Proceedings of the American Institute of Hydrology","id":"ITEM-1","issued":{"date-parts":[["2007"]]},"page":"1-11","title":"Development and application of a water temperature model for the Colorado River below Glen Canyon Dam, Arizona","type":"article-journal","volume":"23"},"uris":["http://www.mendeley.com/documents/?uuid=c4a4c7b4-7fca-4e43-9c2b-2006b2539c9b"]}],"mendeley":{"formattedCitation":"(Anderson &amp; Wright, 2007)","manualFormatting":"Anderson and Wright (2007)","plainTextFormattedCitation":"(Anderson &amp; Wright, 2007)","previouslyFormattedCitation":"(Anderson &amp; Wright, 2007)"},"properties":{"noteIndex":0},"schema":"https://github.com/citation-style-language/schema/raw/master/csl-citation.json"}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Anderson and Wright (2007)</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developed a temperature model to explore the effects of dam operations on the downstream thermal regime at an hourly time step. Their model was based on the equilibrium temperature concept, which is the water temperature reached when the sum of the heat fluxes across the air–water interface equals zero </w:t>
      </w:r>
      <w:r w:rsidR="00795757" w:rsidRPr="00412165">
        <w:rPr>
          <w:rFonts w:ascii="Times New Roman" w:hAnsi="Times New Roman" w:cs="Times New Roman"/>
        </w:rPr>
        <w:fldChar w:fldCharType="begin" w:fldLock="1"/>
      </w:r>
      <w:r w:rsidR="0029131D" w:rsidRPr="00481CED">
        <w:rPr>
          <w:rFonts w:ascii="Times New Roman" w:hAnsi="Times New Roman" w:cs="Times New Roman"/>
        </w:rPr>
        <w:instrText>ADDIN CSL_CITATION {"citationItems":[{"id":"ITEM-1","itemData":{"DOI":"10.1002/hyp.10489","ISBN":"0885-6087","ISSN":"10991085","abstract":"Flow regulation is widely known to modify the thermal regime of rivers. Here we examine the sensitivity of an empirical approach, the Equilibrium Temperature Concept (ETC), to detect both the effects of hydraulic infrastructures on the annual thermal cycle and the recovery of the thermal equilibrium with the atmosphere. Analysis was undertaken in a Pyrenean river (the Noguera Pallaresa, Ebro basin) affected by a series of reservoirs and hydropower plants. Equilibrium temperature (Te) is defined as the water temperature (Tw) at which the sum of all heat fluxes is zero. Based on the assumption of a linear relationship between Te and Tw, we identified changes in the Te-Tw regression slope, used as an indicator of a thermal alteration in river flow. We also assessed the magnitude of the alteration by examining the regression slope and its statistical significance. Variations in the regression parameters were used as indicators of the influence of factors other than atmospheric conditions on water temperature. Observed Tw showed a linear relationship with Te at all river stations. However, the slopes of the Te-Tw relationship appeared to be lower in the reaches downstream from hydraulic infrastructures, particularly below large dams. A seasonal analysis indicated that Te-Tw relationships had higher slopes and lower p-values during autumn, while no significant differences were found at other seasons. Although thermal characteristics did not strongly depend on atmospheric conditions downstream of hydraulic infrastructures, the river recovered to pre-alteration conditions with distance downstream, indicating the natural tendency of water to attain thermal equilibrium with the atmosphere. Accepting associated uncertainties, mostly due to the quality of the data and the lack of consideration of other factors influencing the thermal regime (e.g. discharge), ETC appears to be a simple and effective method to identify thermal alterations in regulated rivers.","author":[{"dropping-particle":"","family":"Buendia","given":"C.","non-dropping-particle":"","parse-names":false,"suffix":""},{"dropping-particle":"","family":"Sabater","given":"S.","non-dropping-particle":"","parse-names":false,"suffix":""},{"dropping-particle":"","family":"Palau","given":"A.","non-dropping-particle":"","parse-names":false,"suffix":""},{"dropping-particle":"","family":"Batalla","given":"R. J.","non-dropping-particle":"","parse-names":false,"suffix":""},{"dropping-particle":"","family":"Marcé","given":"R.","non-dropping-particle":"","parse-names":false,"suffix":""}],"container-title":"Hydrological Processes","id":"ITEM-1","issue":"19","issued":{"date-parts":[["2015"]]},"page":"4350-4360","title":"Using equilibrium temperature to assess thermal disturbances in rivers","type":"article-journal","volume":"29"},"uris":["http://www.mendeley.com/documents/?uuid=1a074c17-84e0-4f55-b021-40f53a8943ad"]},{"id":"ITEM-2","itemData":{"DOI":"10.1029/WR004i005p01137","ISSN":"19447973","abstract":"The exchange of heat across the air‐water interface is one of the more important factors that govern the temperature of a water body. The net rate of heat exchange at the water surface is the sum of the rates at which heat is transferred by radiative processes, by evaporation, and by conduction between water and overlying air. The net rate can be evaluated in terms of a thermal exchange coefficient and an equilibrium temperature, both of which depend on observable meteorological variables. Any one of the many evaporation formulas and mathematical descriptions of the other heat exchange processes may be used to develop equations involving the thermal exchange coefficient and equilibrium temperature. Such equations are useful in developing relations that describe the temporal and spatial temperature distributions within a water body. They provide additional insight into the effects of meteorological conditions on water temperatures, and they facilitate estimates of various terms of the heat budget. © 1968 by the Chinese Geophysical Society","author":[{"dropping-particle":"","family":"Edinger","given":"John E.","non-dropping-particle":"","parse-names":false,"suffix":""},{"dropping-particle":"","family":"Duttweiler","given":"David W.","non-dropping-particle":"","parse-names":false,"suffix":""},{"dropping-particle":"","family":"Geyer","given":"John C.","non-dropping-particle":"","parse-names":false,"suffix":""}],"container-title":"Water Resources Research","id":"ITEM-2","issued":{"date-parts":[["1968"]]},"title":"The response of water temperatures to meteorological conditions","type":"article-journal"},"uris":["http://www.mendeley.com/documents/?uuid=b0697a55-64db-465a-bcf0-e2176a1933af"]}],"mendeley":{"formattedCitation":"(Buendia et al., 2015; Edinger et al., 1968)","plainTextFormattedCitation":"(Buendia et al., 2015; Edinger et al., 1968)","previouslyFormattedCitation":"(Buendia et al., 2015; Edinger et al., 1968)"},"properties":{"noteIndex":0},"schema":"https://github.com/citation-style-language/schema/raw/master/csl-citation.json"}</w:instrText>
      </w:r>
      <w:r w:rsidR="00795757" w:rsidRPr="00412165">
        <w:rPr>
          <w:rFonts w:ascii="Times New Roman" w:hAnsi="Times New Roman" w:cs="Times New Roman"/>
        </w:rPr>
        <w:fldChar w:fldCharType="separate"/>
      </w:r>
      <w:r w:rsidR="00795757" w:rsidRPr="00412165">
        <w:rPr>
          <w:rFonts w:ascii="Times New Roman" w:hAnsi="Times New Roman" w:cs="Times New Roman"/>
        </w:rPr>
        <w:t>(Buendia et al., 2015; Edinger et al., 1968)</w:t>
      </w:r>
      <w:r w:rsidR="00795757" w:rsidRPr="00412165">
        <w:rPr>
          <w:rFonts w:ascii="Times New Roman" w:hAnsi="Times New Roman" w:cs="Times New Roman"/>
        </w:rPr>
        <w:fldChar w:fldCharType="end"/>
      </w:r>
      <w:r w:rsidR="00BD617D" w:rsidRPr="00412165">
        <w:rPr>
          <w:rFonts w:ascii="Times New Roman" w:hAnsi="Times New Roman" w:cs="Times New Roman"/>
        </w:rPr>
        <w:t xml:space="preserve">. </w:t>
      </w:r>
      <w:r w:rsidR="00CC2236" w:rsidRPr="00412165">
        <w:rPr>
          <w:rFonts w:ascii="Times New Roman" w:hAnsi="Times New Roman" w:cs="Times New Roman"/>
        </w:rPr>
        <w:fldChar w:fldCharType="begin" w:fldLock="1"/>
      </w:r>
      <w:r w:rsidR="0029131D" w:rsidRPr="00481CED">
        <w:rPr>
          <w:rFonts w:ascii="Times New Roman" w:hAnsi="Times New Roman" w:cs="Times New Roman"/>
        </w:rPr>
        <w:instrText>ADDIN CSL_CITATION {"citationItems":[{"id":"ITEM-1","itemData":{"ISBN":"ISSN 0887-686X","author":[{"dropping-particle":"","family":"Anderson","given":"Craig R","non-dropping-particle":"","parse-names":false,"suffix":""},{"dropping-particle":"","family":"Wright","given":"Scott A","non-dropping-particle":"","parse-names":false,"suffix":""}],"container-title":"Proceedings of the American Institute of Hydrology","id":"ITEM-1","issued":{"date-parts":[["2007"]]},"page":"1-11","title":"Development and application of a water temperature model for the Colorado River below Glen Canyon Dam, Arizona","type":"article-journal","volume":"23"},"uris":["http://www.mendeley.com/documents/?uuid=c4a4c7b4-7fca-4e43-9c2b-2006b2539c9b"]}],"mendeley":{"formattedCitation":"(Anderson &amp; Wright, 2007)","manualFormatting":"Anderson and Wright (2007)","plainTextFormattedCitation":"(Anderson &amp; Wright, 2007)","previouslyFormattedCitation":"(Anderson &amp; Wright, 2007)"},"properties":{"noteIndex":0},"schema":"https://github.com/citation-style-language/schema/raw/master/csl-citation.json"}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Anderson and Wright (2007)</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used Lake Powell release flow and water temperature, air temperature, and wind speed as model inputs. To account for longitudinal dispersion of flow velocities in Grand Canyon </w:t>
      </w:r>
      <w:r w:rsidR="00CC2236" w:rsidRPr="00412165">
        <w:rPr>
          <w:rFonts w:ascii="Times New Roman" w:hAnsi="Times New Roman" w:cs="Times New Roman"/>
        </w:rPr>
        <w:fldChar w:fldCharType="begin" w:fldLock="1"/>
      </w:r>
      <w:r w:rsidR="00CC2236" w:rsidRPr="00481CED">
        <w:rPr>
          <w:rFonts w:ascii="Times New Roman" w:hAnsi="Times New Roman" w:cs="Times New Roman"/>
        </w:rPr>
        <w:instrText>ADDIN CSL_CITATION {"citationItems":[{"id":"ITEM-1","itemData":{"ISBN":"0043-1370","ISSN":"00431370","abstract":"The effect of unsteadiness of dam releases on velocity and longitudinal dispersion of now was evaluated by injecting a fluorescent dye into the Colorado River below Glen Canyon Dam and sampling for dye concentration at selected sites downstream. Measurements of a 26-kilometer reach of Glen Canyon, just below Glen Canyon Dam, were made at nearly steady dam releases of 139, 425, and 651 cubic meters per second. Measurements of a 380-kilometer reach of Grand Canyon were made at steady releases of 425 cubic meters per second and at unsteady releases with a daily mean of about 425 cubic meters per second. In Glen Canyon, average flow velocity through the study reach increased directly with discharge, but dispersion was greatest at the lowest of the three flows measured. In Grand Canyon, average flow velocity varied slightly from subreach to subreach at both steady and unsteady flow but was not significantly different at steady and unsteady flow over the entire study reach. Also, longitudinal dispersion was not significantly different during steady and unsteady flow. Long tails on the time-concentration curves at a site, characteristic of most rivers but not predicted by the one-dimensional theory, were not found in this study. Absence of tails on the curves shows that, at the measured flows, the eddies that are characteristic of the Grand Canyon reach do not trap water for a significant length of time. Data from the measurements were used to calibrate a one-dimensional flow model and a solute-transport model. The combined set of calibrated flow and solute-transport models was then used to predict velocity and dispersion at potential dam-release patterns.","author":[{"dropping-particle":"","family":"Graf","given":"Julia Badal","non-dropping-particle":"","parse-names":false,"suffix":""}],"container-title":"Water Resources Bulletin","id":"ITEM-1","issue":"2","issued":{"date-parts":[["1995"]]},"page":"265-281","title":"Measured and Predicted Velocity and Longitudinal Dispersion At Steady and Unsteady-Flow, Colorado River, Glen Canyon Dam To Lake Mead","type":"article-journal","volume":"31"},"uris":["http://www.mendeley.com/documents/?uuid=373458fe-76c9-43fa-b673-9e5d16e03109"]}],"mendeley":{"formattedCitation":"(Graf, 1995)","plainTextFormattedCitation":"(Graf, 1995)","previouslyFormattedCitation":"(Graf, 1995)"},"properties":{"noteIndex":0},"schema":"https://github.com/citation-style-language/schema/raw/master/csl-citation.json"}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(Graf, 1995)</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they used the unsteady-flow model from </w:t>
      </w:r>
      <w:r w:rsidR="00CC2236" w:rsidRPr="00412165">
        <w:rPr>
          <w:rFonts w:ascii="Times New Roman" w:hAnsi="Times New Roman" w:cs="Times New Roman"/>
        </w:rPr>
        <w:fldChar w:fldCharType="begin" w:fldLock="1"/>
      </w:r>
      <w:r w:rsidR="00CC2236" w:rsidRPr="00481CED">
        <w:rPr>
          <w:rFonts w:ascii="Times New Roman" w:hAnsi="Times New Roman" w:cs="Times New Roman"/>
        </w:rPr>
        <w:instrText>ADDIN CSL_CITATION {"citationItems":[{"id":"ITEM-1","itemData":{"author":[{"dropping-particle":"","family":"Wiele","given":"S M","non-dropping-particle":"","parse-names":false,"suffix":""},{"dropping-particle":"","family":"Griffin","given":"E R","non-dropping-particle":"","parse-names":false,"suffix":""}],"container-title":"Water-Resouces Investigations Report 97-4046","id":"ITEM-1","issued":{"date-parts":[["1997"]]},"page":"17","title":"Modification to a one-dimensional model of unsteady flow in the Colorado River through the Grand Canyon, Arizona","type":"article-journal"},"uris":["http://www.mendeley.com/documents/?uuid=96889f46-abd1-47e4-9d7e-0ffd13486434"]}],"mendeley":{"formattedCitation":"(Wiele &amp; Griffin, 1997)","manualFormatting":"Wiele and Griffin (1997)","plainTextFormattedCitation":"(Wiele &amp; Griffin, 1997)","previouslyFormattedCitation":"(Wiele &amp; Griffin, 1997)"},"properties":{"noteIndex":0},"schema":"https://github.com/citation-style-language/schema/raw/master/csl-citation.json"}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Wiele and Griffin (1997)</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Their key finding was that flow volumes play the most substantial role in determining water temperature patterns downstream. Later, </w:t>
      </w:r>
      <w:r w:rsidR="00CC2236" w:rsidRPr="00412165">
        <w:rPr>
          <w:rFonts w:ascii="Times New Roman" w:hAnsi="Times New Roman" w:cs="Times New Roman"/>
        </w:rPr>
        <w:fldChar w:fldCharType="begin" w:fldLock="1"/>
      </w:r>
      <w:r w:rsidR="00CC2236" w:rsidRPr="00481CED">
        <w:rPr>
          <w:rFonts w:ascii="Times New Roman" w:hAnsi="Times New Roman" w:cs="Times New Roman"/>
        </w:rPr>
        <w:instrText>ADDIN CSL_CITATION {"citationItems":[{"id":"ITEM-1","itemData":{"DOI":"10.1002/rra.1179","ISBN":"0213-8409","ISSN":"15351459","PMID":"2717","abstract":"Assessing hydromorphological and floristic patterns along a regulated Mediterranean river: The Serpis River (Spain) In the European context, several methodologies have been developed to assess the ecological status and, specifically, the hydromorphological status of running surface waters. Although these methodologies have been widely used, few studies have focused on hydrologically altered water bodies and the factors that may determine their status. In this study, the Serpis River was divided into 16 segments from the Beniarres dam (40 km from the river mouth) to the sea, all of which are affected by flow regulation, but with different severity. In each segment, an inventory of the flora was conducted, and hydromorphological indices (QBR, Riparian Habitat Quality Index; and IHF, River Habitat Index) were applied. The objectives of the study were (A) to identify relationships between floristic composition and QBR components and (B) between instream habitat characteristics and IHF components as well as (C) to determine the main factors controlling the floristic composition and riparian habitat quality (QBR) and the factors controlling instream habitat characteristics and heterogeneity (IHF). A cluster analysis allowed grouping sites according to their floristic composition and instream habitat characteristics, and non-metric multidimensional scaling (NMDS) was used to ordinate the sites, obtaining the biotic and instream habitat characteristics, as well as the QBR and IHF subindices, which better explained the spatial patterns. Finally, a canonical correspondence analysis (CCA) with predictor variables (geographical, hydrological, geomorphological and human pressures) indicated the main factors controlling the spatial patterns of the floristic composition, instream habitat characteristics, riparian habitat quality and instream habitat heterogeneity. A gradient of riparian and instream habitat quality was identified. Our results suggest that physical constraints (presence of a gorge) have protected sites from severe human impacts, resulting in good ecological quality, despite hydrological alteration. This area, where there is geomorphological control, could be potentially reclassified into a different ecotype because regular monitoring could be using incorrect references for index scores, and naturally high scores could be confused with recovery from hydrological alteration or other pressures. The sites with the worst quality were near the river mouth an…","author":[{"dropping-particle":"","family":"Wright","given":"Scott A.","non-dropping-particle":"","parse-names":false,"suffix":""},{"dropping-particle":"","family":"Anderson","given":"Craig R.","non-dropping-particle":"","parse-names":false,"suffix":""},{"dropping-particle":"","family":"Voichick","given":"Nicholas","non-dropping-particle":"","parse-names":false,"suffix":""}],"container-title":"River Research and Applications","id":"ITEM-1","issue":"6","issued":{"date-parts":[["2009","7"]]},"page":"675-686","title":"A simplified water temperature model for the Colorado River below Glen Canyon Dam","type":"article-journal","volume":"25"},"uris":["http://www.mendeley.com/documents/?uuid=4656291c-50d1-4280-8130-93568985e92f"]}],"mendeley":{"formattedCitation":"(Wright et al., 2009)","manualFormatting":"Wright et al. (2009)","plainTextFormattedCitation":"(Wright et al., 2009)","previouslyFormattedCitation":"(Wright et al., 2009)"},"properties":{"noteIndex":0},"schema":"https://github.com/citation-style-language/schema/raw/master/csl-citation.json"}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Wright et al. (2009)</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created a less sophisticated version of the </w:t>
      </w:r>
      <w:r w:rsidR="00CC2236" w:rsidRPr="00412165">
        <w:rPr>
          <w:rFonts w:ascii="Times New Roman" w:hAnsi="Times New Roman" w:cs="Times New Roman"/>
        </w:rPr>
        <w:fldChar w:fldCharType="begin" w:fldLock="1"/>
      </w:r>
      <w:r w:rsidR="0029131D" w:rsidRPr="00481CED">
        <w:rPr>
          <w:rFonts w:ascii="Times New Roman" w:hAnsi="Times New Roman" w:cs="Times New Roman"/>
        </w:rPr>
        <w:instrText>ADDIN CSL_CITATION {"citationItems":[{"id":"ITEM-1","itemData":{"ISBN":"ISSN 0887-686X","author":[{"dropping-particle":"","family":"Anderson","given":"Craig R","non-dropping-particle":"","parse-names":false,"suffix":""},{"dropping-particle":"","family":"Wright","given":"Scott A","non-dropping-particle":"","parse-names":false,"suffix":""}],"container-title":"Proceedings of the American Institute of Hydrology","id":"ITEM-1","issued":{"date-parts":[["2007"]]},"page":"1-11","title":"Development and application of a water temperature model for the Colorado River below Glen Canyon Dam, Arizona","type":"article-journal","volume":"23"},"uris":["http://www.mendeley.com/documents/?uuid=c4a4c7b4-7fca-4e43-9c2b-2006b2539c9b"]}],"mendeley":{"formattedCitation":"(Anderson &amp; Wright, 2007)","manualFormatting":"Anderson &amp; Wright (2007)","plainTextFormattedCitation":"(Anderson &amp; Wright, 2007)","previouslyFormattedCitation":"(Anderson &amp; Wright, 2007)"},"properties":{"noteIndex":0},"schema":"https://github.com/citation-style-language/schema/raw/master/csl-citation.json"}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Anderson &amp; Wright (2007)</w:t>
      </w:r>
      <w:r w:rsidR="00CC2236" w:rsidRPr="00412165">
        <w:rPr>
          <w:rFonts w:ascii="Times New Roman" w:hAnsi="Times New Roman" w:cs="Times New Roman"/>
        </w:rPr>
        <w:fldChar w:fldCharType="end"/>
      </w:r>
      <w:r w:rsidR="00100FA5" w:rsidRPr="00412165">
        <w:rPr>
          <w:rFonts w:ascii="Times New Roman" w:hAnsi="Times New Roman" w:cs="Times New Roman"/>
        </w:rPr>
        <w:t xml:space="preserve"> </w:t>
      </w:r>
      <w:r w:rsidR="00BD617D" w:rsidRPr="00412165">
        <w:rPr>
          <w:rFonts w:ascii="Times New Roman" w:hAnsi="Times New Roman" w:cs="Times New Roman"/>
        </w:rPr>
        <w:t xml:space="preserve">model, estimating river temperature at a monthly time step to allow for simplified evaluations of alternative dam operations considered by the Glen Canyon Adaptive Management Program (GCDAMP). Most recently, </w:t>
      </w:r>
      <w:r w:rsidR="00CC2236" w:rsidRPr="00412165">
        <w:rPr>
          <w:rFonts w:ascii="Times New Roman" w:hAnsi="Times New Roman" w:cs="Times New Roman"/>
        </w:rPr>
        <w:fldChar w:fldCharType="begin" w:fldLock="1"/>
      </w:r>
      <w:r w:rsidR="00E57CF2" w:rsidRPr="00481CED">
        <w:rPr>
          <w:rFonts w:ascii="Times New Roman" w:hAnsi="Times New Roman" w:cs="Times New Roman"/>
        </w:rPr>
        <w:instrText>ADDIN CSL_CITATION {"citationItems":[{"id":"ITEM-1","itemData":{"author":[{"dropping-particle":"","family":"Valdez","given":"R.A.","non-dropping-particle":"","parse-names":false,"suffix":""},{"dropping-particle":"","family":"Speas","given":"D.W.","non-dropping-particle":"","parse-names":false,"suffix":""},{"dropping-particle":"","family":"Kubly","given":"D.M.","non-dropping-particle":"","parse-names":false,"suffix":""}],"container-title":"U.S. Bureau of Reclamation, Upper Colorado Region, Salt Lake City, UT","id":"ITEM-1","issued":{"date-parts":[["2013"]]},"publisher-place":"Salt Lake City","title":"Benefits and risks of temperature modification at Glen Canyon Dam to aquatic resources of the Colorado River in the Grand Canyon","type":"article-journal"},"uris":["http://www.mendeley.com/documents/?uuid=47796a97-6079-46b7-9f91-e1ba0ddf2a5e"]}],"mendeley":{"formattedCitation":"(Valdez et al., 2013)","manualFormatting":"Valdez et al. (2013)","plainTextFormattedCitation":"(Valdez et al., 2013)","previouslyFormattedCitation":"(Valdez et al., 2013)"},"properties":{"noteIndex":0},"schema":"https://github.com/citation-style-language/schema/raw/master/csl-citation.json"}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Valdez et al. (2013)</w:t>
      </w:r>
      <w:r w:rsidR="00CC2236" w:rsidRPr="00412165">
        <w:rPr>
          <w:rFonts w:ascii="Times New Roman" w:hAnsi="Times New Roman" w:cs="Times New Roman"/>
        </w:rPr>
        <w:fldChar w:fldCharType="end"/>
      </w:r>
      <w:r w:rsidR="00BD617D" w:rsidRPr="00412165">
        <w:rPr>
          <w:rFonts w:ascii="Times New Roman" w:hAnsi="Times New Roman" w:cs="Times New Roman"/>
        </w:rPr>
        <w:t xml:space="preserve"> assessed the effects of adding a TCD to Glen Canyon Dam</w:t>
      </w:r>
      <w:r w:rsidR="00100FA5" w:rsidRPr="00412165">
        <w:rPr>
          <w:rFonts w:ascii="Times New Roman" w:hAnsi="Times New Roman" w:cs="Times New Roman"/>
        </w:rPr>
        <w:t xml:space="preserve"> on downstream river temperatures</w:t>
      </w:r>
      <w:r w:rsidR="00BD617D" w:rsidRPr="00412165">
        <w:rPr>
          <w:rFonts w:ascii="Times New Roman" w:hAnsi="Times New Roman" w:cs="Times New Roman"/>
        </w:rPr>
        <w:t xml:space="preserve">, similar to </w:t>
      </w:r>
      <w:r w:rsidR="00CC2236" w:rsidRPr="00412165">
        <w:rPr>
          <w:rFonts w:ascii="Times New Roman" w:hAnsi="Times New Roman" w:cs="Times New Roman"/>
        </w:rPr>
        <w:fldChar w:fldCharType="begin" w:fldLock="1"/>
      </w:r>
      <w:r w:rsidR="008816BF" w:rsidRPr="00481CED">
        <w:rPr>
          <w:rFonts w:ascii="Times New Roman" w:hAnsi="Times New Roman" w:cs="Times New Roman"/>
        </w:rPr>
        <w:instrText>ADDIN CSL_CITATION {"citationItems":[{"id":"ITEM-1","itemData":{"author":[{"dropping-particle":"","family":"Ferrari","given":"Ronald","non-dropping-particle":"","parse-names":false,"suffix":""}],"container-title":"Glen Canyon Environmental Studies","id":"ITEM-1","issued":{"date-parts":[["1987"]]},"title":"Colorado River water temperature modeling below Glen Canyon Dam","type":"article-journal"},"uris":["http://www.mendeley.com/documents/?uuid=85fd70dc-2501-4ac5-9412-0c46220aef31"]}],"mendeley":{"formattedCitation":"(Ferrari, 1987)","manualFormatting":"Ferrari (1987)","plainTextFormattedCitation":"(Ferrari, 1987)","previouslyFormattedCitation":"(Ferrari, 1987)"},"properties":{"noteIndex":0},"schema":"https://github.com/citation-style-language/schema/raw/master/csl-citation.json"}</w:instrText>
      </w:r>
      <w:r w:rsidR="00CC2236" w:rsidRPr="00412165">
        <w:rPr>
          <w:rFonts w:ascii="Times New Roman" w:hAnsi="Times New Roman" w:cs="Times New Roman"/>
        </w:rPr>
        <w:fldChar w:fldCharType="separate"/>
      </w:r>
      <w:r w:rsidR="00CC2236" w:rsidRPr="00412165">
        <w:rPr>
          <w:rFonts w:ascii="Times New Roman" w:hAnsi="Times New Roman" w:cs="Times New Roman"/>
        </w:rPr>
        <w:t>Ferrari (1987)</w:t>
      </w:r>
      <w:r w:rsidR="00CC2236" w:rsidRPr="00412165">
        <w:rPr>
          <w:rFonts w:ascii="Times New Roman" w:hAnsi="Times New Roman" w:cs="Times New Roman"/>
        </w:rPr>
        <w:fldChar w:fldCharType="end"/>
      </w:r>
      <w:r w:rsidR="00BD617D" w:rsidRPr="00412165">
        <w:rPr>
          <w:rFonts w:ascii="Times New Roman" w:hAnsi="Times New Roman" w:cs="Times New Roman"/>
        </w:rPr>
        <w:t>, but also looked at potential water temperature effects on native and nonnative fish species.</w:t>
      </w:r>
    </w:p>
    <w:p w14:paraId="49CDBA9C" w14:textId="32DA5144" w:rsidR="00BF6D57" w:rsidRPr="00481CED" w:rsidRDefault="00290192" w:rsidP="00481CED">
      <w:pPr>
        <w:pStyle w:val="Heading1"/>
        <w:ind w:firstLine="0"/>
      </w:pPr>
      <w:r w:rsidRPr="004D5D76">
        <w:t>Text</w:t>
      </w:r>
      <w:r w:rsidRPr="00012ED7">
        <w:t xml:space="preserve"> S6:</w:t>
      </w:r>
      <w:r w:rsidR="007C526D" w:rsidRPr="00012ED7">
        <w:t xml:space="preserve"> </w:t>
      </w:r>
      <w:r w:rsidR="00BF6D57" w:rsidRPr="00012ED7">
        <w:rPr>
          <w:rStyle w:val="Heading2Char"/>
        </w:rPr>
        <w:t>Excluded heat transfer mechanisms</w:t>
      </w:r>
    </w:p>
    <w:p w14:paraId="747CCC95" w14:textId="4F7B4A87" w:rsidR="00BF6D57" w:rsidRPr="00D62EDF" w:rsidRDefault="00BF6D57" w:rsidP="00481CED">
      <w:pPr>
        <w:pStyle w:val="NoSpacing"/>
        <w:ind w:firstLine="720"/>
      </w:pPr>
      <w:r w:rsidRPr="00481CED">
        <w:rPr>
          <w:rFonts w:ascii="Times New Roman" w:hAnsi="Times New Roman"/>
        </w:rPr>
        <w:t xml:space="preserve">Other mechanisms could be explored and potentially incorporated within the model in order to improve temperature predictions. </w:t>
      </w:r>
      <w:r w:rsidR="008F0AE8">
        <w:rPr>
          <w:rFonts w:ascii="Times New Roman" w:hAnsi="Times New Roman" w:cs="Times New Roman"/>
          <w:szCs w:val="22"/>
        </w:rPr>
        <w:t>Additionally, i</w:t>
      </w:r>
      <w:r w:rsidR="008F0AE8" w:rsidRPr="00012ED7">
        <w:rPr>
          <w:rFonts w:ascii="Times New Roman" w:hAnsi="Times New Roman" w:cs="Times New Roman"/>
          <w:szCs w:val="22"/>
        </w:rPr>
        <w:t>nvestigation of model residuals at sub-daily time scales may provide further insight into missing or misrepresented processes.</w:t>
      </w:r>
      <w:r w:rsidR="008F0AE8" w:rsidRPr="00012ED7">
        <w:rPr>
          <w:sz w:val="28"/>
        </w:rPr>
        <w:t xml:space="preserve"> </w:t>
      </w:r>
      <w:r w:rsidRPr="00012ED7">
        <w:rPr>
          <w:rFonts w:ascii="Times New Roman" w:hAnsi="Times New Roman" w:cs="Times New Roman"/>
          <w:szCs w:val="22"/>
        </w:rPr>
        <w:t>These</w:t>
      </w:r>
      <w:r w:rsidRPr="00481CED">
        <w:rPr>
          <w:rFonts w:ascii="Times New Roman" w:hAnsi="Times New Roman"/>
        </w:rPr>
        <w:t xml:space="preserve"> include groundwater exchanges, </w:t>
      </w:r>
      <w:proofErr w:type="spellStart"/>
      <w:r w:rsidRPr="00481CED">
        <w:rPr>
          <w:rFonts w:ascii="Times New Roman" w:hAnsi="Times New Roman"/>
        </w:rPr>
        <w:t>hyporheic</w:t>
      </w:r>
      <w:proofErr w:type="spellEnd"/>
      <w:r w:rsidRPr="00481CED">
        <w:rPr>
          <w:rFonts w:ascii="Times New Roman" w:hAnsi="Times New Roman"/>
        </w:rPr>
        <w:t xml:space="preserve"> exchange, surface transient storage</w:t>
      </w:r>
      <w:r w:rsidR="00755DA8">
        <w:rPr>
          <w:rFonts w:ascii="Times New Roman" w:hAnsi="Times New Roman" w:cs="Times New Roman"/>
          <w:szCs w:val="22"/>
        </w:rPr>
        <w:t>, and time-varying albedo</w:t>
      </w:r>
      <w:r w:rsidRPr="00012ED7">
        <w:rPr>
          <w:rFonts w:ascii="Times New Roman" w:hAnsi="Times New Roman" w:cs="Times New Roman"/>
          <w:szCs w:val="22"/>
        </w:rPr>
        <w:t>. While each of these processes likely occur to some degree, these were ultimately left out of the model because they were expected to be negligible based on findings in the literature or site specific conditions. For example, groundwater</w:t>
      </w:r>
      <w:r w:rsidRPr="00481CED">
        <w:rPr>
          <w:rFonts w:ascii="Times New Roman" w:hAnsi="Times New Roman"/>
        </w:rPr>
        <w:t xml:space="preserve"> exchange could be occurring in portions of the Grand Canyon, particularly where the river flows over or is adjacent to karst limestone layers (e.g., </w:t>
      </w:r>
      <w:proofErr w:type="spellStart"/>
      <w:r w:rsidRPr="00481CED">
        <w:rPr>
          <w:rFonts w:ascii="Times New Roman" w:hAnsi="Times New Roman"/>
        </w:rPr>
        <w:t>Redwall</w:t>
      </w:r>
      <w:proofErr w:type="spellEnd"/>
      <w:r w:rsidRPr="00481CED">
        <w:rPr>
          <w:rFonts w:ascii="Times New Roman" w:hAnsi="Times New Roman"/>
        </w:rPr>
        <w:t xml:space="preserve"> Limestone and </w:t>
      </w:r>
      <w:proofErr w:type="spellStart"/>
      <w:r w:rsidRPr="00481CED">
        <w:rPr>
          <w:rFonts w:ascii="Times New Roman" w:hAnsi="Times New Roman"/>
        </w:rPr>
        <w:t>Muav</w:t>
      </w:r>
      <w:proofErr w:type="spellEnd"/>
      <w:r w:rsidRPr="00481CED">
        <w:rPr>
          <w:rFonts w:ascii="Times New Roman" w:hAnsi="Times New Roman"/>
        </w:rPr>
        <w:t xml:space="preserve"> Limestone formations; </w:t>
      </w:r>
      <w:r w:rsidRPr="00481CED">
        <w:rPr>
          <w:rFonts w:ascii="Times New Roman" w:hAnsi="Times New Roman"/>
        </w:rPr>
        <w:fldChar w:fldCharType="begin" w:fldLock="1"/>
      </w:r>
      <w:r w:rsidRPr="00481CED">
        <w:rPr>
          <w:rFonts w:ascii="Times New Roman" w:hAnsi="Times New Roman"/>
        </w:rPr>
        <w:instrText>ADDIN CSL_CITATION {"citationItems":[{"id":"ITEM-1","itemData":{"DOI":"10.1029/WR010i003p00579","ISSN":"00431397","author":[{"dropping-particle":"","family":"Huntoon","given":"Peter W.","non-dropping-particle":"","parse-names":false,"suffix":""}],"container-title":"Water Resources Research","id":"ITEM-1","issue":"3","issued":{"date-parts":[["1974","6"]]},"page":"579-590","title":"The karstic groundwater basins of the Kaibab Plateau, Arizona","type":"article-journal","volume":"10"},"uris":["http://www.mendeley.com/documents/?uuid=74e517bf-7b33-4e87-aba6-1d11f1a20c44"]},{"id":"ITEM-2","itemData":{"ISBN":"9781444328479","author":[{"dropping-particle":"","family":"Leeder","given":"M R","non-dropping-particle":"","parse-names":false,"suffix":""}],"container-title":"Wiley","id":"ITEM-2","issued":{"date-parts":[["2010"]]},"note":"https://books.google.com/books?id=Bmm1X_l5QW8C","publisher":"Wiley","title":"Sedimentology and sedimentary basins: From turbulence to tectonics","type":"article-journal"},"uris":["http://www.mendeley.com/documents/?uuid=5e84d543-8b25-4691-a427-c7150d9073de"]}],"mendeley":{"formattedCitation":"(Huntoon, 1974; Leeder, 2010)","manualFormatting":"Huntoon, 1974; Leeder, 2010)","plainTextFormattedCitation":"(Huntoon, 1974; Leeder, 2010)","previouslyFormattedCitation":"(Huntoon, 1974; Leeder, 2010)"},"properties":{"noteIndex":0},"schema":"https://github.com/citation-style-language/schema/raw/master/csl-citation.json"}</w:instrText>
      </w:r>
      <w:r w:rsidRPr="00481CED">
        <w:rPr>
          <w:rFonts w:ascii="Times New Roman" w:hAnsi="Times New Roman"/>
        </w:rPr>
        <w:fldChar w:fldCharType="separate"/>
      </w:r>
      <w:r w:rsidRPr="00481CED">
        <w:rPr>
          <w:rFonts w:ascii="Times New Roman" w:hAnsi="Times New Roman"/>
        </w:rPr>
        <w:t>Huntoon, 1974; Leeder, 2010)</w:t>
      </w:r>
      <w:r w:rsidRPr="00481CED">
        <w:rPr>
          <w:rFonts w:ascii="Times New Roman" w:hAnsi="Times New Roman"/>
        </w:rPr>
        <w:fldChar w:fldCharType="end"/>
      </w:r>
      <w:r w:rsidRPr="00481CED">
        <w:rPr>
          <w:rFonts w:ascii="Times New Roman" w:hAnsi="Times New Roman"/>
        </w:rPr>
        <w:t xml:space="preserve"> which occur in both upper and lower segments within the canyon. </w:t>
      </w:r>
      <w:r w:rsidRPr="00012ED7">
        <w:rPr>
          <w:rFonts w:ascii="Times New Roman" w:hAnsi="Times New Roman" w:cs="Times New Roman"/>
          <w:szCs w:val="22"/>
        </w:rPr>
        <w:t xml:space="preserve">However, these exchanges are likely minimized by the surrounding bed rock and the sensitivity analysis of </w:t>
      </w:r>
      <w:proofErr w:type="spellStart"/>
      <w:r w:rsidRPr="00481CED">
        <w:rPr>
          <w:rFonts w:ascii="Times New Roman" w:hAnsi="Times New Roman" w:cs="Times New Roman"/>
          <w:i/>
          <w:szCs w:val="22"/>
        </w:rPr>
        <w:t>Q</w:t>
      </w:r>
      <w:r w:rsidRPr="00481CED">
        <w:rPr>
          <w:rFonts w:ascii="Times New Roman" w:hAnsi="Times New Roman" w:cs="Times New Roman"/>
          <w:i/>
          <w:szCs w:val="22"/>
          <w:vertAlign w:val="subscript"/>
        </w:rPr>
        <w:t>dist</w:t>
      </w:r>
      <w:proofErr w:type="spellEnd"/>
      <w:r w:rsidRPr="00012ED7">
        <w:rPr>
          <w:rFonts w:ascii="Times New Roman" w:hAnsi="Times New Roman" w:cs="Times New Roman"/>
          <w:szCs w:val="22"/>
        </w:rPr>
        <w:t xml:space="preserve"> suggests that further efforts along these lines may not be warranted. </w:t>
      </w:r>
    </w:p>
    <w:p w14:paraId="72C16F21" w14:textId="47E70D83" w:rsidR="00BF6D57" w:rsidRPr="00D62EDF" w:rsidRDefault="00BF6D57" w:rsidP="00481CED">
      <w:pPr>
        <w:pStyle w:val="NoSpacing"/>
        <w:ind w:firstLine="720"/>
      </w:pPr>
      <w:r w:rsidRPr="00481CED">
        <w:rPr>
          <w:rFonts w:ascii="Times New Roman" w:hAnsi="Times New Roman"/>
        </w:rPr>
        <w:t xml:space="preserve">Exchange of surface water with banks and sandbars could be another mechanism as water levels fluctuate in response hydropeaking operations. This results in infiltration into sandbars during the rising limb and a slower exfiltration out of the sandbars after the peak of the flow wave passes over long distances downstream </w:t>
      </w:r>
      <w:r w:rsidRPr="00481CED">
        <w:rPr>
          <w:rFonts w:ascii="Times New Roman" w:hAnsi="Times New Roman"/>
        </w:rPr>
        <w:fldChar w:fldCharType="begin" w:fldLock="1"/>
      </w:r>
      <w:r w:rsidRPr="00481CED">
        <w:rPr>
          <w:rFonts w:ascii="Times New Roman" w:hAnsi="Times New Roman"/>
        </w:rPr>
        <w:instrText>ADDIN CSL_CITATION {"citationItems":[{"id":"ITEM-1","itemData":{"author":[{"dropping-particle":"","family":"Budhu","given":"Muniram","non-dropping-particle":"","parse-names":false,"suffix":""},{"dropping-particle":"","family":"Gobin","given":"Roger","non-dropping-particle":"","parse-names":false,"suffix":""}],"container-title":"Journal of Geotechnical Engineering","id":"ITEM-1","issue":"August","issued":{"date-parts":[["1995"]]},"page":"601-609","title":"Seepage-induced slope failures on sandbars in Grand Canyon","type":"article-journal","volume":"121"},"uris":["http://www.mendeley.com/documents/?uuid=3eb03d48-97f4-464f-be93-a8a19f73ab1d"]},{"id":"ITEM-2","itemData":{"DOI":"10.1002/rra.2576","ISSN":"15351459","abstract":"The causes of degradation of aquatic systems are often complex and stem from a variety of human influences. Comprehensive, multimetric biological indices have been developed to quantify this degradation and its effect on aquatic communities, and measure subsequent recovery from anthropogenic stressors. Traditionally, such indices have concentrated on small-to medium-sized streams. Recently, however, the Ohio River Fish Index (ORFIn) was created to assess biotic integrity in the Ohio River. The goal of the present project was to begin developing a companion Ohio River multimetric index using benthic macroinvertebrates. Hester–Dendy multiplate samplers were used to evaluate benthic macroinvertebrate assemblages in relation to a gradient of water quality disturbance, represented by varying distances downstream of industrial and municipal wastewater outfalls in the Ohio River. In August 1999 and 2000, samplers were set every 100m downstream of outfalls (12 outfalls in 1999, 22 in 2000) for 300–1000 m, as well as at upstream reference sites. Candidate metrics (n¼55) were examined to determine which have potential to detect changes in water quality downstream of outfalls. These individual measures of community structure were plotted against distance downstream of each outfall to determine their response to water quality disturbance. Values at reference and outfall sites were also compared. Metrics that are ecologically relevant and showed a response to outfall disturbance were identified as potentially valuable in a multimetric index. Multiple box plots of index scores indicated greater response to outfall disturbance during periods of low-flow, and longitudinal river-wide trends. Evaluation of other types of anthropogenic disturbance, as well as continued analysis of the effects of chemical water quality on macroinvertebrate communities in future years will facilitate further development of a multimetric benthic macroinvertebrate index to evaluate biotic integrity in the Ohio River. Copyright # 2007 John Wiley &amp; Sons, Ltd.","author":[{"dropping-particle":"V.","family":"Alvarez","given":"L.","non-dropping-particle":"","parse-names":false,"suffix":""},{"dropping-particle":"","family":"Schmeeckle","given":"M. W.","non-dropping-particle":"","parse-names":false,"suffix":""}],"container-title":"River Research and Applications","id":"ITEM-2","issue":"7","issued":{"date-parts":[["2013","9"]]},"page":"839-854","title":"Erosion of river sandbars by diurnal stage fluctuations in the Colorado River in the Marble and Grand Canyons: Full-scale laboratory experiments","type":"article-journal","volume":"29"},"uris":["http://www.mendeley.com/documents/?uuid=c4c2638e-85ea-431a-a491-6218424399ce"]},{"id":"ITEM-3","itemData":{"DOI":"http://dx.doi.org/10.3133/ofr20131277","author":[{"dropping-particle":"","family":"Sabol","given":"Thomas A","non-dropping-particle":"","parse-names":false,"suffix":""},{"dropping-particle":"","family":"Springer","given":"Abraham E","non-dropping-particle":"","parse-names":false,"suffix":""}],"container-title":"U.S. Geological Survey Open-File Report 2013-1277","id":"ITEM-3","issued":{"date-parts":[["2013"]]},"page":"22","title":"Transient simulation of groundwater levels within a sandbar of the Colorado River, Marble Canyon, Arizona, 2004","type":"article-journal"},"uris":["http://www.mendeley.com/documents/?uuid=a508236b-3f19-4312-9e6f-9bd97b776756"]},{"id":"ITEM-4","itemData":{"DOI":"10.1029/2019WR025210","ISSN":"0043-1397","author":[{"dropping-particle":"","family":"Ferencz","given":"Stephen B.","non-dropping-particle":"","parse-names":false,"suffix":""},{"dropping-particle":"","family":"Cardenas","given":"M. Bayani","non-dropping-particle":"","parse-names":false,"suffix":""},{"dropping-particle":"","family":"Neilson","given":"Bethany T.","non-dropping-particle":"","parse-names":false,"suffix":""}],"container-title":"Water Resources Research","id":"ITEM-4","issue":"11","issued":{"date-parts":[["2019","11","6"]]},"page":"8526-8546","title":"Analysis of the effects of dam release properties and ambient groundwater flow on surface water‐groundwater exchange over a 100‐km‐long reach","type":"article-journal","volume":"55"},"uris":["http://www.mendeley.com/documents/?uuid=d4c20e6f-a8ca-4bf7-9b61-4595f4305f4e"]}],"mendeley":{"formattedCitation":"(Alvarez &amp; Schmeeckle, 2013; Budhu &amp; Gobin, 1995; Ferencz et al., 2019; Sabol &amp; Springer, 2013)","plainTextFormattedCitation":"(Alvarez &amp; Schmeeckle, 2013; Budhu &amp; Gobin, 1995; Ferencz et al., 2019; Sabol &amp; Springer, 2013)","previouslyFormattedCitation":"(Alvarez &amp; Schmeeckle, 2013; Budhu &amp; Gobin, 1995; Ferencz et al., 2019; Sabol &amp; Springer, 2013)"},"properties":{"noteIndex":0},"schema":"https://github.com/citation-style-language/schema/raw/master/csl-citation.json"}</w:instrText>
      </w:r>
      <w:r w:rsidRPr="00481CED">
        <w:rPr>
          <w:rFonts w:ascii="Times New Roman" w:hAnsi="Times New Roman"/>
        </w:rPr>
        <w:fldChar w:fldCharType="separate"/>
      </w:r>
      <w:r w:rsidRPr="00481CED">
        <w:rPr>
          <w:rFonts w:ascii="Times New Roman" w:hAnsi="Times New Roman"/>
        </w:rPr>
        <w:t xml:space="preserve">(Alvarez &amp; Schmeeckle, 2013; Budhu &amp; Gobin, </w:t>
      </w:r>
      <w:r w:rsidRPr="00481CED">
        <w:rPr>
          <w:rFonts w:ascii="Times New Roman" w:hAnsi="Times New Roman"/>
        </w:rPr>
        <w:lastRenderedPageBreak/>
        <w:t>1995; Ferencz et al., 2019; Sabol &amp; Springer, 2013)</w:t>
      </w:r>
      <w:r w:rsidRPr="00481CED">
        <w:rPr>
          <w:rFonts w:ascii="Times New Roman" w:hAnsi="Times New Roman"/>
        </w:rPr>
        <w:fldChar w:fldCharType="end"/>
      </w:r>
      <w:r w:rsidRPr="00481CED">
        <w:rPr>
          <w:rFonts w:ascii="Times New Roman" w:hAnsi="Times New Roman"/>
        </w:rPr>
        <w:t xml:space="preserve">. This exchange of water between the river and sandbars within Grand Canyon does influence temperatures within these shallow aquifers </w:t>
      </w:r>
      <w:r w:rsidRPr="00481CED">
        <w:rPr>
          <w:rFonts w:ascii="Times New Roman" w:hAnsi="Times New Roman"/>
        </w:rPr>
        <w:fldChar w:fldCharType="begin" w:fldLock="1"/>
      </w:r>
      <w:r w:rsidRPr="00481CED">
        <w:rPr>
          <w:rFonts w:ascii="Times New Roman" w:hAnsi="Times New Roman"/>
        </w:rPr>
        <w:instrText>ADDIN CSL_CITATION {"citationItems":[{"id":"ITEM-1","itemData":{"author":[{"dropping-particle":"","family":"Carpenter","given":"M C","non-dropping-particle":"","parse-names":false,"suffix":""},{"dropping-particle":"","family":"Crosswhite","given":"J A","non-dropping-particle":"","parse-names":false,"suffix":""},{"dropping-particle":"","family":"Carruth","given":"R L","non-dropping-particle":"","parse-names":false,"suffix":""}],"container-title":"Open-File Report 94-485","id":"ITEM-1","issued":{"date-parts":[["1995"]]},"page":"17","title":"Water-level fluctuations, water temperatures, and tilts in sandbars -6.5R, 43.1L, and 172.3L, Grand Canyon, Arizona, 1990-93","type":"article-journal"},"uris":["http://www.mendeley.com/documents/?uuid=d0d1b003-ca53-4722-94b0-0a0b690bfd7c"]}],"mendeley":{"formattedCitation":"(Carpenter et al., 1995)","plainTextFormattedCitation":"(Carpenter et al., 1995)","previouslyFormattedCitation":"(Carpenter et al., 1995)"},"properties":{"noteIndex":0},"schema":"https://github.com/citation-style-language/schema/raw/master/csl-citation.json"}</w:instrText>
      </w:r>
      <w:r w:rsidRPr="00481CED">
        <w:rPr>
          <w:rFonts w:ascii="Times New Roman" w:hAnsi="Times New Roman"/>
        </w:rPr>
        <w:fldChar w:fldCharType="separate"/>
      </w:r>
      <w:r w:rsidRPr="00481CED">
        <w:rPr>
          <w:rFonts w:ascii="Times New Roman" w:hAnsi="Times New Roman"/>
        </w:rPr>
        <w:t>(Carpenter et al., 1995)</w:t>
      </w:r>
      <w:r w:rsidRPr="00481CED">
        <w:rPr>
          <w:rFonts w:ascii="Times New Roman" w:hAnsi="Times New Roman"/>
        </w:rPr>
        <w:fldChar w:fldCharType="end"/>
      </w:r>
      <w:r w:rsidRPr="00481CED">
        <w:rPr>
          <w:rFonts w:ascii="Times New Roman" w:hAnsi="Times New Roman"/>
        </w:rPr>
        <w:t xml:space="preserve">. However, when water seeps back into the river as river water levels decrease, there are only small thermal gradients (&lt; 0.2 °C) between the near shore and main channel temperatures </w:t>
      </w:r>
      <w:r w:rsidRPr="00481CED">
        <w:rPr>
          <w:rFonts w:ascii="Times New Roman" w:hAnsi="Times New Roman"/>
        </w:rPr>
        <w:fldChar w:fldCharType="begin" w:fldLock="1"/>
      </w:r>
      <w:r w:rsidRPr="00481CED">
        <w:rPr>
          <w:rFonts w:ascii="Times New Roman" w:hAnsi="Times New Roman"/>
        </w:rPr>
        <w:instrText>ADDIN CSL_CITATION {"citationItems":[{"id":"ITEM-1","itemData":{"DOI":"10.3133/fs20133104","author":[{"dropping-particle":"","family":"Ross","given":"Robert P.","non-dropping-particle":"","parse-names":false,"suffix":""},{"dropping-particle":"","family":"Vernieu","given":"William S.","non-dropping-particle":"","parse-names":false,"suffix":""}],"container-title":"U.S. Geological Survey Fact Sheet 2013–3104","id":"ITEM-1","issued":{"date-parts":[["2013"]]},"title":"Nearshore temperature findings for the Colorado River in Grand Canyon, Arizona - Possible implications for native fish","type":"article-journal"},"uris":["http://www.mendeley.com/documents/?uuid=638ddc3f-e2f8-4791-abdd-5eacdf0a5334"]}],"mendeley":{"formattedCitation":"(Ross &amp; Vernieu, 2013)","plainTextFormattedCitation":"(Ross &amp; Vernieu, 2013)","previouslyFormattedCitation":"(Ross &amp; Vernieu, 2013)"},"properties":{"noteIndex":0},"schema":"https://github.com/citation-style-language/schema/raw/master/csl-citation.json"}</w:instrText>
      </w:r>
      <w:r w:rsidRPr="00481CED">
        <w:rPr>
          <w:rFonts w:ascii="Times New Roman" w:hAnsi="Times New Roman"/>
        </w:rPr>
        <w:fldChar w:fldCharType="separate"/>
      </w:r>
      <w:r w:rsidRPr="00481CED">
        <w:rPr>
          <w:rFonts w:ascii="Times New Roman" w:hAnsi="Times New Roman"/>
        </w:rPr>
        <w:t>(Ross &amp; Vernieu, 2013)</w:t>
      </w:r>
      <w:r w:rsidRPr="00481CED">
        <w:rPr>
          <w:rFonts w:ascii="Times New Roman" w:hAnsi="Times New Roman"/>
        </w:rPr>
        <w:fldChar w:fldCharType="end"/>
      </w:r>
      <w:r w:rsidRPr="00481CED">
        <w:rPr>
          <w:rFonts w:ascii="Times New Roman" w:hAnsi="Times New Roman"/>
        </w:rPr>
        <w:t xml:space="preserve">. This suggests that these exchanges likely add negligible amounts of heat to the river. </w:t>
      </w:r>
    </w:p>
    <w:p w14:paraId="2F7700DC" w14:textId="0220294E" w:rsidR="008F0AE8" w:rsidRPr="00D62EDF" w:rsidRDefault="00BF6D57" w:rsidP="00481CED">
      <w:pPr>
        <w:pStyle w:val="NoSpacing"/>
        <w:ind w:firstLine="720"/>
      </w:pPr>
      <w:r w:rsidRPr="00012ED7">
        <w:rPr>
          <w:rFonts w:ascii="Times New Roman" w:hAnsi="Times New Roman" w:cs="Times New Roman"/>
          <w:szCs w:val="22"/>
        </w:rPr>
        <w:t>Influences</w:t>
      </w:r>
      <w:r w:rsidRPr="00481CED">
        <w:rPr>
          <w:rFonts w:ascii="Times New Roman" w:hAnsi="Times New Roman"/>
        </w:rPr>
        <w:t xml:space="preserve"> from surface transient storage could be occurring when backwater areas fill during high flows and drain during low flows. These areas are prominent throughout the Grand Canyon and differentially warm compared to the temperatures in the main channel because they typically have low-velocity flows and are intermittently isolated from the river</w:t>
      </w:r>
      <w:r w:rsidRPr="00412165">
        <w:rPr>
          <w:rFonts w:ascii="Times New Roman" w:hAnsi="Times New Roman"/>
        </w:rPr>
        <w:t xml:space="preserve"> </w:t>
      </w:r>
      <w:r w:rsidRPr="00412165">
        <w:rPr>
          <w:rFonts w:ascii="Times New Roman" w:hAnsi="Times New Roman"/>
        </w:rPr>
        <w:fldChar w:fldCharType="begin" w:fldLock="1"/>
      </w:r>
      <w:r w:rsidRPr="00012ED7">
        <w:rPr>
          <w:rFonts w:ascii="Times New Roman" w:hAnsi="Times New Roman" w:cs="Times New Roman"/>
          <w:szCs w:val="22"/>
        </w:rPr>
        <w:instrText>ADDIN CSL_CITATION {"citationItems":[{"id":"ITEM-1","itemData":{"author":[{"dropping-particle":"","family":"Trammell","given":"M. A.","non-dropping-particle":"","parse-names":false,"suffix":""},{"dropping-particle":"","family":"Valdez","given":"R. A.","non-dropping-particle":"","parse-names":false,"suffix":""},{"dropping-particle":"","family":"Carothers","given":"S. W.","non-dropping-particle":"","parse-names":false,"suffix":""},{"dropping-particle":"","family":"Ryel","given":"R. J.","non-dropping-particle":"","parse-names":false,"suffix":""}],"container-title":"SWCA Environmental Consultants","id":"ITEM-1","issued":{"date-parts":[["2002"]]},"title":"Effects of a low steady summer flow experiment on native fishes of the Colorado River in Grand Canyon, Arizona","type":"article-journal"},"uris":["http://www.mendeley.com/documents/?uuid=5b56aa6d-13c2-492a-99e2-60d7661c3ef1"]},{"id":"ITEM-2","itemData":{"author":[{"dropping-particle":"","family":"Behn","given":"Kathrine E.","non-dropping-particle":"","parse-names":false,"suffix":""},{"dropping-particle":"","family":"Kennedy","given":"Theodore A.","non-dropping-particle":"","parse-names":false,"suffix":""},{"dropping-particle":"","family":"Hall","given":"Robert O. Jr.","non-dropping-particle":"","parse-names":false,"suffix":""}],"container-title":"U.S. Geological Survey Open-File Report 2010-1075","id":"ITEM-2","issued":{"date-parts":[["2010"]]},"page":"25","title":"Basal resources in backwaters of the Colorado River below Glen Canyon Dam - Effects of discharge regimes and comparison with mainstem depositional environments","type":"article-journal"},"uris":["http://www.mendeley.com/documents/?uuid=c257de8f-0713-4411-bc7f-e8ea66f554b3"]}],"mendeley":{"formattedCitation":"(Behn et al., 2010; Trammell et al., 2002)","plainTextFormattedCitation":"(Behn et al., 2010; Trammell et al., 2002)","previouslyFormattedCitation":"(Behn et al., 2010; Trammell et al., 2002)"},"properties":{"noteIndex":0},"schema":"https://github.com/citation-style-language/schema/raw/master/csl-citation.json"}</w:instrText>
      </w:r>
      <w:r w:rsidRPr="00412165">
        <w:rPr>
          <w:rFonts w:ascii="Times New Roman" w:hAnsi="Times New Roman"/>
        </w:rPr>
        <w:fldChar w:fldCharType="separate"/>
      </w:r>
      <w:r w:rsidRPr="00412165">
        <w:rPr>
          <w:rFonts w:ascii="Times New Roman" w:hAnsi="Times New Roman"/>
        </w:rPr>
        <w:t>(Behn et al., 2010; Trammell et al., 2002)</w:t>
      </w:r>
      <w:r w:rsidRPr="00412165">
        <w:rPr>
          <w:rFonts w:ascii="Times New Roman" w:hAnsi="Times New Roman"/>
        </w:rPr>
        <w:fldChar w:fldCharType="end"/>
      </w:r>
      <w:r w:rsidRPr="00412165">
        <w:rPr>
          <w:rFonts w:ascii="Times New Roman" w:hAnsi="Times New Roman"/>
        </w:rPr>
        <w:t xml:space="preserve">. Work has been done to evaluate water temperatures in these nearshore environments </w:t>
      </w:r>
      <w:r w:rsidRPr="00412165">
        <w:rPr>
          <w:rFonts w:ascii="Times New Roman" w:hAnsi="Times New Roman"/>
        </w:rPr>
        <w:fldChar w:fldCharType="begin" w:fldLock="1"/>
      </w:r>
      <w:r w:rsidRPr="00412165">
        <w:rPr>
          <w:rFonts w:ascii="Times New Roman" w:hAnsi="Times New Roman"/>
        </w:rPr>
        <w:instrText>ADDIN CSL_CITATION {"citationItems":[{"id":"ITEM-1","itemData":{"author":[{"dropping-particle":"","family":"Trammell","given":"M. A.","non-dropping-particle":"","parse-names":false,"suffix":""},{"dropping-particle":"","family":"Valdez","given":"R. A.","non-dropping-particle":"","parse-names":false,"suffix":""},{"dropping-particle":"","family":"Carothers","given":"S. W.","non-dropping-particle":"","parse-names":false,"suffix":""},{"dropping-particle":"","family":"Ryel","given":"R. J.","non-dropping-particle":"","parse-names":false,"suffix":""}],"container-title":"SWCA Environmental Consultants","id":"ITEM-1","issued":{"date-parts":[["2002"]]},"title":"Effects of a low steady summer flow experiment on native fishes of the Colorado River in Grand Canyon, Arizona","type":"article-journal"},"uris":["http://www.mendeley.com/documents/?uuid=5b56aa6d-13c2-492a-99e2-60d7661c3ef1"]},{"id":"ITEM-2","itemData":{"abstract":"Discharge from Glen Canyon Dam, Arizona, fluctuates in a diel pattern which may affect native fishes and their habitats in the Colorado River, Grand Canyon. Differences in water temperature, turbidity, dissolved oxygen (DO) and pH in main channel and backwater habitats were compared between fluctuating and shortterm (3-day) steady discharge regimes. Mean temperature in the main channel and backwaters displayed regular diel fluctuations, but mean temperatures were warmer under steady flows in both habitats (P&lt;0.01). Mean main channel temperature was 8.36° C under fluctuating flows and increased to 8.92° C under steady flows. In backwaters, mean temperature increased from 11.91° C to 14.18° C, and minimum, maximum and diel temperature range were higher under steady flows (P&lt;0.01). Mean and minimum DO decreased and range of DO increased (P#0.03), while mean, maximum and range of pH (P#0.03) increased in backwaters under steady flows. Mean turbidity did not significantly change (P$0.35). These water quality changes may affect native fish populations through their influence on primary and secondary production and the potential for a change in non-native fish community. These factors should be more closely examined before implementation of a steady flow regime, construction of a temperature control structure or other changes that might increase water temperature in the Colorado River in Grand Canyon. Key words: temperature, dam discharge, fluctuating flow, steady flow, Colorado River, Glen Canyon Dam","author":[{"dropping-particle":"","family":"Hoffnagle","given":"Timothy L.","non-dropping-particle":"","parse-names":false,"suffix":""}],"container-title":"Proceedings of the Fifth Biennial Conference of Research on the Colorado Plateau","id":"ITEM-2","issue":"June","issued":{"date-parts":[["2001"]]},"page":"103-118","title":"Changes in water temperature of backwaters during fluctuating vs. short-term steady flows in the Colorado River, Grand Canyon","type":"article-journal"},"uris":["http://www.mendeley.com/documents/?uuid=a1005426-52f2-4eab-a624-2e9e09672ea7"]},{"id":"ITEM-3","itemData":{"author":[{"dropping-particle":"","family":"Vernieu","given":"W.S.","non-dropping-particle":"","parse-names":false,"suffix":""},{"dropping-particle":"","family":"Anderson","given":"C.R.","non-dropping-particle":"","parse-names":false,"suffix":""}],"container-title":"U.S. Geological Survey Open- File Report 2013–1066","id":"ITEM-3","issued":{"date-parts":[["2013"]]},"page":"44","title":"Water temperatures in select nearshore environments of the Colorado River in Grand Canyon, Arizona, during the low steady summer flow experiment of 2000","type":"article-journal"},"uris":["http://www.mendeley.com/documents/?uuid=77898710-7612-42fd-8b11-9a7673f85470"]}],"mendeley":{"formattedCitation":"(Hoffnagle, 2001; Trammell et al., 2002; Vernieu &amp; Anderson, 2013)","plainTextFormattedCitation":"(Hoffnagle, 2001; Trammell et al., 2002; Vernieu &amp; Anderson, 2013)","previouslyFormattedCitation":"(Hoffnagle, 2001; Trammell et al., 2002; Vernieu &amp; Anderson, 2013)"},"properties":{"noteIndex":0},"schema":"https://github.com/citation-style-language/schema/raw/master/csl-citation.json"}</w:instrText>
      </w:r>
      <w:r w:rsidRPr="00412165">
        <w:rPr>
          <w:rFonts w:ascii="Times New Roman" w:hAnsi="Times New Roman"/>
        </w:rPr>
        <w:fldChar w:fldCharType="separate"/>
      </w:r>
      <w:r w:rsidRPr="00412165">
        <w:rPr>
          <w:rFonts w:ascii="Times New Roman" w:hAnsi="Times New Roman"/>
        </w:rPr>
        <w:t>(Hoffnagle, 2001; Trammell et al., 2002; Vernieu &amp; Anderson, 2013)</w:t>
      </w:r>
      <w:r w:rsidRPr="00412165">
        <w:rPr>
          <w:rFonts w:ascii="Times New Roman" w:hAnsi="Times New Roman"/>
        </w:rPr>
        <w:fldChar w:fldCharType="end"/>
      </w:r>
      <w:r w:rsidRPr="00412165">
        <w:rPr>
          <w:rFonts w:ascii="Times New Roman" w:hAnsi="Times New Roman"/>
        </w:rPr>
        <w:t xml:space="preserve">, however, it is not clear if there are large enough volumes of water in these areas relative to that in the main channel to result in significant heating to the river. Furthermore, </w:t>
      </w:r>
      <w:r w:rsidR="002453CA">
        <w:rPr>
          <w:rFonts w:ascii="Times New Roman" w:hAnsi="Times New Roman"/>
        </w:rPr>
        <w:t>these influences likely decrease</w:t>
      </w:r>
      <w:r w:rsidRPr="00412165">
        <w:rPr>
          <w:rFonts w:ascii="Times New Roman" w:hAnsi="Times New Roman"/>
        </w:rPr>
        <w:t xml:space="preserve"> downstream as the amplitude of the hydropeaking wave</w:t>
      </w:r>
      <w:r w:rsidR="002453CA">
        <w:rPr>
          <w:rFonts w:ascii="Times New Roman" w:hAnsi="Times New Roman"/>
        </w:rPr>
        <w:t>,</w:t>
      </w:r>
      <w:r w:rsidRPr="00412165">
        <w:rPr>
          <w:rFonts w:ascii="Times New Roman" w:hAnsi="Times New Roman"/>
        </w:rPr>
        <w:t xml:space="preserve"> backwater inundation</w:t>
      </w:r>
      <w:r w:rsidR="002453CA">
        <w:rPr>
          <w:rFonts w:ascii="Times New Roman" w:hAnsi="Times New Roman"/>
        </w:rPr>
        <w:t>,</w:t>
      </w:r>
      <w:r w:rsidRPr="00412165">
        <w:rPr>
          <w:rFonts w:ascii="Times New Roman" w:hAnsi="Times New Roman"/>
        </w:rPr>
        <w:t xml:space="preserve"> and total amount of volume exchanged</w:t>
      </w:r>
      <w:r w:rsidR="002453CA">
        <w:rPr>
          <w:rFonts w:ascii="Times New Roman" w:hAnsi="Times New Roman"/>
        </w:rPr>
        <w:t xml:space="preserve"> decreases</w:t>
      </w:r>
      <w:r w:rsidRPr="00412165">
        <w:rPr>
          <w:rFonts w:ascii="Times New Roman" w:hAnsi="Times New Roman"/>
        </w:rPr>
        <w:t xml:space="preserve">. </w:t>
      </w:r>
    </w:p>
    <w:p w14:paraId="2D65F3A1" w14:textId="26DD3B40" w:rsidR="00520508" w:rsidRDefault="008F0AE8" w:rsidP="00481CED">
      <w:pPr>
        <w:pStyle w:val="NoSpacing"/>
        <w:ind w:firstLine="720"/>
        <w:sectPr w:rsidR="00520508" w:rsidSect="001B640E">
          <w:pgSz w:w="12240" w:h="15840"/>
          <w:pgMar w:top="1440" w:right="1440" w:bottom="1440" w:left="1440" w:header="720" w:footer="720" w:gutter="0"/>
          <w:lnNumType w:countBy="1" w:restart="continuous"/>
          <w:cols w:space="720"/>
          <w:docGrid w:linePitch="360"/>
        </w:sectPr>
      </w:pPr>
      <w:r>
        <w:rPr>
          <w:rFonts w:ascii="Times New Roman" w:hAnsi="Times New Roman" w:cs="Times New Roman"/>
          <w:szCs w:val="22"/>
        </w:rPr>
        <w:t>Lastly,</w:t>
      </w:r>
      <w:r w:rsidR="00F10E69">
        <w:rPr>
          <w:rFonts w:ascii="Times New Roman" w:hAnsi="Times New Roman" w:cs="Times New Roman"/>
          <w:szCs w:val="22"/>
        </w:rPr>
        <w:t xml:space="preserve"> </w:t>
      </w:r>
      <w:r w:rsidR="00F32458">
        <w:rPr>
          <w:rFonts w:ascii="Times New Roman" w:hAnsi="Times New Roman" w:cs="Times New Roman"/>
          <w:szCs w:val="22"/>
        </w:rPr>
        <w:t xml:space="preserve">variability </w:t>
      </w:r>
      <w:r w:rsidR="009C6376">
        <w:rPr>
          <w:rFonts w:ascii="Times New Roman" w:hAnsi="Times New Roman" w:cs="Times New Roman"/>
          <w:szCs w:val="22"/>
        </w:rPr>
        <w:t xml:space="preserve">in </w:t>
      </w:r>
      <w:r w:rsidR="00F10E69">
        <w:rPr>
          <w:rFonts w:ascii="Times New Roman" w:hAnsi="Times New Roman" w:cs="Times New Roman"/>
          <w:szCs w:val="22"/>
        </w:rPr>
        <w:t xml:space="preserve">water surface </w:t>
      </w:r>
      <w:r w:rsidR="009C6376">
        <w:rPr>
          <w:rFonts w:ascii="Times New Roman" w:hAnsi="Times New Roman" w:cs="Times New Roman"/>
          <w:szCs w:val="22"/>
        </w:rPr>
        <w:t>albedo over space and</w:t>
      </w:r>
      <w:r>
        <w:rPr>
          <w:rFonts w:ascii="Times New Roman" w:hAnsi="Times New Roman" w:cs="Times New Roman"/>
          <w:szCs w:val="22"/>
        </w:rPr>
        <w:t xml:space="preserve"> time </w:t>
      </w:r>
      <w:r w:rsidR="009C6376">
        <w:rPr>
          <w:rFonts w:ascii="Times New Roman" w:hAnsi="Times New Roman" w:cs="Times New Roman"/>
          <w:szCs w:val="22"/>
        </w:rPr>
        <w:t>could change the radiation balance</w:t>
      </w:r>
      <w:r w:rsidR="00F32458">
        <w:rPr>
          <w:rFonts w:ascii="Times New Roman" w:hAnsi="Times New Roman" w:cs="Times New Roman"/>
          <w:szCs w:val="22"/>
        </w:rPr>
        <w:t>,</w:t>
      </w:r>
      <w:r w:rsidR="009C6376">
        <w:rPr>
          <w:rFonts w:ascii="Times New Roman" w:hAnsi="Times New Roman" w:cs="Times New Roman"/>
          <w:szCs w:val="22"/>
        </w:rPr>
        <w:t xml:space="preserve"> but </w:t>
      </w:r>
      <w:r w:rsidR="00F10E69">
        <w:rPr>
          <w:rFonts w:ascii="Times New Roman" w:hAnsi="Times New Roman" w:cs="Times New Roman"/>
          <w:szCs w:val="22"/>
        </w:rPr>
        <w:t>was</w:t>
      </w:r>
      <w:r>
        <w:rPr>
          <w:rFonts w:ascii="Times New Roman" w:hAnsi="Times New Roman" w:cs="Times New Roman"/>
          <w:szCs w:val="22"/>
        </w:rPr>
        <w:t xml:space="preserve"> not considered here.</w:t>
      </w:r>
      <w:r w:rsidR="009C6376">
        <w:rPr>
          <w:rFonts w:ascii="Times New Roman" w:hAnsi="Times New Roman" w:cs="Times New Roman"/>
          <w:szCs w:val="22"/>
        </w:rPr>
        <w:t xml:space="preserve"> </w:t>
      </w:r>
      <w:r w:rsidR="00F32458">
        <w:rPr>
          <w:rFonts w:ascii="Times New Roman" w:hAnsi="Times New Roman" w:cs="Times New Roman"/>
          <w:szCs w:val="22"/>
        </w:rPr>
        <w:t>A</w:t>
      </w:r>
      <w:r w:rsidR="009C6376" w:rsidRPr="00AF30AD">
        <w:rPr>
          <w:rFonts w:ascii="Times New Roman" w:hAnsi="Times New Roman" w:cs="Times New Roman"/>
          <w:szCs w:val="22"/>
        </w:rPr>
        <w:t xml:space="preserve">lbedo changes throughout each day </w:t>
      </w:r>
      <w:r w:rsidR="00031647" w:rsidRPr="00AF30AD">
        <w:rPr>
          <w:rFonts w:ascii="Times New Roman" w:hAnsi="Times New Roman" w:cs="Times New Roman"/>
          <w:szCs w:val="22"/>
        </w:rPr>
        <w:t xml:space="preserve">as a function of </w:t>
      </w:r>
      <w:r w:rsidR="009C6376" w:rsidRPr="00AF30AD">
        <w:rPr>
          <w:rFonts w:ascii="Times New Roman" w:hAnsi="Times New Roman" w:cs="Times New Roman"/>
          <w:szCs w:val="22"/>
        </w:rPr>
        <w:t>the</w:t>
      </w:r>
      <w:r w:rsidR="00031647" w:rsidRPr="00AF30AD">
        <w:rPr>
          <w:rFonts w:ascii="Times New Roman" w:hAnsi="Times New Roman" w:cs="Times New Roman"/>
          <w:szCs w:val="22"/>
        </w:rPr>
        <w:t xml:space="preserve"> solar</w:t>
      </w:r>
      <w:r w:rsidR="009C6376" w:rsidRPr="00AF30AD">
        <w:rPr>
          <w:rFonts w:ascii="Times New Roman" w:hAnsi="Times New Roman" w:cs="Times New Roman"/>
          <w:szCs w:val="22"/>
        </w:rPr>
        <w:t xml:space="preserve"> zenith angle</w:t>
      </w:r>
      <w:r w:rsidR="00031647" w:rsidRPr="00AF30AD">
        <w:rPr>
          <w:rFonts w:ascii="Times New Roman" w:hAnsi="Times New Roman" w:cs="Times New Roman"/>
          <w:szCs w:val="22"/>
        </w:rPr>
        <w:t xml:space="preserve"> </w:t>
      </w:r>
      <w:r w:rsidR="00C46421" w:rsidRPr="00AF30AD">
        <w:rPr>
          <w:rFonts w:ascii="Times New Roman" w:hAnsi="Times New Roman" w:cs="Times New Roman"/>
          <w:szCs w:val="22"/>
        </w:rPr>
        <w:t xml:space="preserve">with greater albedo values occurring </w:t>
      </w:r>
      <w:r w:rsidR="00031647" w:rsidRPr="00AF30AD">
        <w:rPr>
          <w:rFonts w:ascii="Times New Roman" w:hAnsi="Times New Roman" w:cs="Times New Roman"/>
          <w:szCs w:val="22"/>
        </w:rPr>
        <w:t xml:space="preserve">when </w:t>
      </w:r>
      <w:r w:rsidR="00573402" w:rsidRPr="00AF30AD">
        <w:rPr>
          <w:rFonts w:ascii="Times New Roman" w:hAnsi="Times New Roman" w:cs="Times New Roman"/>
          <w:szCs w:val="22"/>
        </w:rPr>
        <w:t>the sun is close to the horizon</w:t>
      </w:r>
      <w:r w:rsidR="00C46421" w:rsidRPr="00AF30AD">
        <w:rPr>
          <w:rFonts w:ascii="Times New Roman" w:hAnsi="Times New Roman" w:cs="Times New Roman"/>
          <w:szCs w:val="22"/>
        </w:rPr>
        <w:t xml:space="preserve"> (</w:t>
      </w:r>
      <w:r w:rsidR="00031647" w:rsidRPr="00AF30AD">
        <w:rPr>
          <w:rFonts w:ascii="Times New Roman" w:hAnsi="Times New Roman" w:cs="Times New Roman"/>
          <w:szCs w:val="22"/>
        </w:rPr>
        <w:t xml:space="preserve">high zenith angle; </w:t>
      </w:r>
      <w:r w:rsidR="00C46421" w:rsidRPr="00412165">
        <w:rPr>
          <w:szCs w:val="22"/>
        </w:rPr>
        <w:t xml:space="preserve">Hoch &amp; Whiteman, 2010; </w:t>
      </w:r>
      <w:proofErr w:type="spellStart"/>
      <w:r w:rsidR="00C46421" w:rsidRPr="00412165">
        <w:rPr>
          <w:szCs w:val="22"/>
        </w:rPr>
        <w:t>Matzinger</w:t>
      </w:r>
      <w:proofErr w:type="spellEnd"/>
      <w:r w:rsidR="00C46421" w:rsidRPr="00412165">
        <w:rPr>
          <w:szCs w:val="22"/>
        </w:rPr>
        <w:t xml:space="preserve"> et al., 2003</w:t>
      </w:r>
      <w:r w:rsidR="00C46421" w:rsidRPr="00AF30AD">
        <w:rPr>
          <w:rFonts w:ascii="Times New Roman" w:hAnsi="Times New Roman" w:cs="Times New Roman"/>
          <w:szCs w:val="22"/>
        </w:rPr>
        <w:t>)</w:t>
      </w:r>
      <w:r w:rsidR="00573402" w:rsidRPr="00AF30AD">
        <w:rPr>
          <w:rFonts w:ascii="Times New Roman" w:hAnsi="Times New Roman" w:cs="Times New Roman"/>
          <w:szCs w:val="22"/>
        </w:rPr>
        <w:t xml:space="preserve">. </w:t>
      </w:r>
      <w:r w:rsidR="00C40D48">
        <w:rPr>
          <w:rFonts w:ascii="Times New Roman" w:hAnsi="Times New Roman" w:cs="Times New Roman"/>
          <w:szCs w:val="22"/>
        </w:rPr>
        <w:t>G</w:t>
      </w:r>
      <w:r w:rsidR="00067154" w:rsidRPr="00AF30AD">
        <w:rPr>
          <w:rFonts w:ascii="Times New Roman" w:hAnsi="Times New Roman" w:cs="Times New Roman"/>
          <w:szCs w:val="22"/>
        </w:rPr>
        <w:t xml:space="preserve">iven </w:t>
      </w:r>
      <w:r w:rsidR="00573402" w:rsidRPr="00AF30AD">
        <w:rPr>
          <w:rFonts w:ascii="Times New Roman" w:hAnsi="Times New Roman" w:cs="Times New Roman"/>
          <w:szCs w:val="22"/>
        </w:rPr>
        <w:t>t</w:t>
      </w:r>
      <w:r w:rsidR="00573402">
        <w:rPr>
          <w:rFonts w:ascii="Times New Roman" w:hAnsi="Times New Roman" w:cs="Times New Roman"/>
          <w:szCs w:val="22"/>
        </w:rPr>
        <w:t xml:space="preserve">he </w:t>
      </w:r>
      <w:r w:rsidR="00F32458">
        <w:rPr>
          <w:rFonts w:ascii="Times New Roman" w:hAnsi="Times New Roman" w:cs="Times New Roman"/>
          <w:szCs w:val="22"/>
        </w:rPr>
        <w:t xml:space="preserve">interference of the </w:t>
      </w:r>
      <w:r w:rsidR="00573402">
        <w:rPr>
          <w:rFonts w:ascii="Times New Roman" w:hAnsi="Times New Roman" w:cs="Times New Roman"/>
          <w:szCs w:val="22"/>
        </w:rPr>
        <w:t>steep canyon walls</w:t>
      </w:r>
      <w:r w:rsidR="00067154">
        <w:rPr>
          <w:rFonts w:ascii="Times New Roman" w:hAnsi="Times New Roman" w:cs="Times New Roman"/>
          <w:szCs w:val="22"/>
        </w:rPr>
        <w:t xml:space="preserve"> </w:t>
      </w:r>
      <w:r w:rsidR="00F32458">
        <w:rPr>
          <w:rFonts w:ascii="Times New Roman" w:hAnsi="Times New Roman" w:cs="Times New Roman"/>
          <w:szCs w:val="22"/>
        </w:rPr>
        <w:t xml:space="preserve">when </w:t>
      </w:r>
      <w:r w:rsidR="00031647">
        <w:rPr>
          <w:rFonts w:ascii="Times New Roman" w:hAnsi="Times New Roman" w:cs="Times New Roman"/>
          <w:szCs w:val="22"/>
        </w:rPr>
        <w:t xml:space="preserve">solar </w:t>
      </w:r>
      <w:r w:rsidR="00573402">
        <w:rPr>
          <w:rFonts w:ascii="Times New Roman" w:hAnsi="Times New Roman" w:cs="Times New Roman"/>
          <w:szCs w:val="22"/>
        </w:rPr>
        <w:t xml:space="preserve">zenith angles are high, </w:t>
      </w:r>
      <w:r w:rsidR="00F32458">
        <w:rPr>
          <w:rFonts w:ascii="Times New Roman" w:hAnsi="Times New Roman" w:cs="Times New Roman"/>
          <w:szCs w:val="22"/>
        </w:rPr>
        <w:t>the periods of high reflection were not a factor. T</w:t>
      </w:r>
      <w:r w:rsidR="00573402">
        <w:rPr>
          <w:rFonts w:ascii="Times New Roman" w:hAnsi="Times New Roman" w:cs="Times New Roman"/>
          <w:szCs w:val="22"/>
        </w:rPr>
        <w:t xml:space="preserve">he </w:t>
      </w:r>
      <w:r w:rsidR="00F32458">
        <w:rPr>
          <w:rFonts w:ascii="Times New Roman" w:hAnsi="Times New Roman" w:cs="Times New Roman"/>
          <w:szCs w:val="22"/>
        </w:rPr>
        <w:t xml:space="preserve">times when the </w:t>
      </w:r>
      <w:r w:rsidR="00573402">
        <w:rPr>
          <w:rFonts w:ascii="Times New Roman" w:hAnsi="Times New Roman" w:cs="Times New Roman"/>
          <w:szCs w:val="22"/>
        </w:rPr>
        <w:t xml:space="preserve">river receives </w:t>
      </w:r>
      <w:proofErr w:type="spellStart"/>
      <w:r w:rsidR="00573402" w:rsidRPr="00573402">
        <w:rPr>
          <w:rFonts w:ascii="Times New Roman" w:hAnsi="Times New Roman" w:cs="Times New Roman"/>
          <w:i/>
          <w:szCs w:val="22"/>
        </w:rPr>
        <w:t>J</w:t>
      </w:r>
      <w:r w:rsidR="00573402" w:rsidRPr="00573402">
        <w:rPr>
          <w:rFonts w:ascii="Times New Roman" w:hAnsi="Times New Roman" w:cs="Times New Roman"/>
          <w:i/>
          <w:szCs w:val="22"/>
          <w:vertAlign w:val="subscript"/>
        </w:rPr>
        <w:t>sn,dir</w:t>
      </w:r>
      <w:proofErr w:type="spellEnd"/>
      <w:r w:rsidR="00573402">
        <w:rPr>
          <w:rFonts w:ascii="Times New Roman" w:hAnsi="Times New Roman" w:cs="Times New Roman"/>
          <w:szCs w:val="22"/>
        </w:rPr>
        <w:t xml:space="preserve"> </w:t>
      </w:r>
      <w:r w:rsidR="00F32458">
        <w:rPr>
          <w:rFonts w:ascii="Times New Roman" w:hAnsi="Times New Roman" w:cs="Times New Roman"/>
          <w:szCs w:val="22"/>
        </w:rPr>
        <w:t xml:space="preserve">during the middle of the day, the </w:t>
      </w:r>
      <w:r w:rsidR="00573402">
        <w:rPr>
          <w:rFonts w:ascii="Times New Roman" w:hAnsi="Times New Roman" w:cs="Times New Roman"/>
          <w:szCs w:val="22"/>
        </w:rPr>
        <w:t>zenith angles</w:t>
      </w:r>
      <w:r w:rsidR="00F32458">
        <w:rPr>
          <w:rFonts w:ascii="Times New Roman" w:hAnsi="Times New Roman" w:cs="Times New Roman"/>
          <w:szCs w:val="22"/>
        </w:rPr>
        <w:t xml:space="preserve"> are low and the reflection off the water surface is limited </w:t>
      </w:r>
      <w:r w:rsidR="00C40D48">
        <w:rPr>
          <w:rFonts w:ascii="Times New Roman" w:hAnsi="Times New Roman" w:cs="Times New Roman"/>
          <w:szCs w:val="22"/>
        </w:rPr>
        <w:t xml:space="preserve">when dealing with relatively clear </w:t>
      </w:r>
      <w:r w:rsidR="00F32458">
        <w:rPr>
          <w:rFonts w:ascii="Times New Roman" w:hAnsi="Times New Roman" w:cs="Times New Roman"/>
          <w:szCs w:val="22"/>
        </w:rPr>
        <w:t xml:space="preserve">water. In settings like the Colorado River, </w:t>
      </w:r>
      <w:r w:rsidR="00C40D48">
        <w:rPr>
          <w:rFonts w:ascii="Times New Roman" w:hAnsi="Times New Roman" w:cs="Times New Roman"/>
          <w:szCs w:val="22"/>
        </w:rPr>
        <w:t xml:space="preserve">however, </w:t>
      </w:r>
      <w:r w:rsidR="00F32458">
        <w:rPr>
          <w:rFonts w:ascii="Times New Roman" w:hAnsi="Times New Roman" w:cs="Times New Roman"/>
          <w:szCs w:val="22"/>
        </w:rPr>
        <w:t xml:space="preserve">high turbidity can influence </w:t>
      </w:r>
      <w:r w:rsidR="00C40D48">
        <w:rPr>
          <w:rFonts w:ascii="Times New Roman" w:hAnsi="Times New Roman" w:cs="Times New Roman"/>
          <w:szCs w:val="22"/>
        </w:rPr>
        <w:t xml:space="preserve">the amount of solar radiation that is reflected off the water surface (e.g., Neilson et al. 2009) and will change </w:t>
      </w:r>
      <w:r w:rsidR="00F32458">
        <w:rPr>
          <w:rFonts w:ascii="Times New Roman" w:hAnsi="Times New Roman" w:cs="Times New Roman"/>
          <w:szCs w:val="22"/>
        </w:rPr>
        <w:t xml:space="preserve">the amount of </w:t>
      </w:r>
      <w:proofErr w:type="spellStart"/>
      <w:r w:rsidR="00F32458" w:rsidRPr="00573402">
        <w:rPr>
          <w:rFonts w:ascii="Times New Roman" w:hAnsi="Times New Roman" w:cs="Times New Roman"/>
          <w:i/>
          <w:szCs w:val="22"/>
        </w:rPr>
        <w:t>J</w:t>
      </w:r>
      <w:r w:rsidR="00F32458" w:rsidRPr="00573402">
        <w:rPr>
          <w:rFonts w:ascii="Times New Roman" w:hAnsi="Times New Roman" w:cs="Times New Roman"/>
          <w:i/>
          <w:szCs w:val="22"/>
          <w:vertAlign w:val="subscript"/>
        </w:rPr>
        <w:t>sn,net</w:t>
      </w:r>
      <w:proofErr w:type="spellEnd"/>
      <w:r w:rsidR="00F32458">
        <w:rPr>
          <w:rFonts w:ascii="Times New Roman" w:hAnsi="Times New Roman" w:cs="Times New Roman"/>
          <w:szCs w:val="22"/>
        </w:rPr>
        <w:t xml:space="preserve"> </w:t>
      </w:r>
      <w:r w:rsidR="00C40D48">
        <w:rPr>
          <w:rFonts w:ascii="Times New Roman" w:hAnsi="Times New Roman" w:cs="Times New Roman"/>
          <w:szCs w:val="22"/>
        </w:rPr>
        <w:t xml:space="preserve">absorbed </w:t>
      </w:r>
      <w:r w:rsidR="00F32458">
        <w:rPr>
          <w:rFonts w:ascii="Times New Roman" w:hAnsi="Times New Roman" w:cs="Times New Roman"/>
          <w:szCs w:val="22"/>
        </w:rPr>
        <w:t xml:space="preserve">by the </w:t>
      </w:r>
      <w:r w:rsidR="00F32458" w:rsidRPr="00AF30AD">
        <w:rPr>
          <w:rFonts w:ascii="Times New Roman" w:hAnsi="Times New Roman" w:cs="Times New Roman"/>
          <w:szCs w:val="22"/>
        </w:rPr>
        <w:t>river (</w:t>
      </w:r>
      <w:r w:rsidR="00C40D48">
        <w:rPr>
          <w:rFonts w:ascii="Times New Roman" w:hAnsi="Times New Roman" w:cs="Times New Roman"/>
          <w:szCs w:val="22"/>
        </w:rPr>
        <w:t xml:space="preserve">e.g., </w:t>
      </w:r>
      <w:r w:rsidR="00F32458" w:rsidRPr="00C93FC3">
        <w:rPr>
          <w:rFonts w:ascii="Times New Roman" w:hAnsi="Times New Roman" w:cs="Times New Roman"/>
          <w:szCs w:val="22"/>
        </w:rPr>
        <w:t>McMahon &amp; Moore, 2017</w:t>
      </w:r>
      <w:r w:rsidR="00F32458" w:rsidRPr="00AF30AD">
        <w:rPr>
          <w:rFonts w:ascii="Times New Roman" w:hAnsi="Times New Roman" w:cs="Times New Roman"/>
          <w:szCs w:val="22"/>
        </w:rPr>
        <w:t xml:space="preserve">). </w:t>
      </w:r>
      <w:r w:rsidR="00C40D48">
        <w:rPr>
          <w:rFonts w:ascii="Times New Roman" w:hAnsi="Times New Roman" w:cs="Times New Roman"/>
          <w:szCs w:val="22"/>
        </w:rPr>
        <w:t>Some additional work regarding the influences of the temporal and spatial turbidity patterns on solar radiation reflection throughout the Grand Canyon would be warranted.</w:t>
      </w:r>
    </w:p>
    <w:p w14:paraId="4D69226E" w14:textId="607842C0" w:rsidR="00704735" w:rsidRDefault="00704735" w:rsidP="00012ED7"/>
    <w:p w14:paraId="1F2D79D3" w14:textId="77777777" w:rsidR="00296740" w:rsidRDefault="00296740" w:rsidP="00012ED7">
      <w:pPr>
        <w:pStyle w:val="ListParagraph"/>
      </w:pPr>
      <w:r>
        <w:rPr>
          <w:noProof/>
        </w:rPr>
        <w:drawing>
          <wp:inline distT="0" distB="0" distL="0" distR="0" wp14:anchorId="6385C178" wp14:editId="5DB0C9C3">
            <wp:extent cx="6702859" cy="4066221"/>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ho\AppData\Local\Microsoft\Windows\INetCache\Content.Word\Screen Shot 2019-07-31 at 12.44.53 PM.PNG"/>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702859" cy="4066221"/>
                    </a:xfrm>
                    <a:prstGeom prst="rect">
                      <a:avLst/>
                    </a:prstGeom>
                    <a:noFill/>
                    <a:ln>
                      <a:noFill/>
                    </a:ln>
                  </pic:spPr>
                </pic:pic>
              </a:graphicData>
            </a:graphic>
          </wp:inline>
        </w:drawing>
      </w:r>
    </w:p>
    <w:p w14:paraId="6B191A4C" w14:textId="75094524" w:rsidR="00160651" w:rsidRPr="00A853E3" w:rsidRDefault="00296740" w:rsidP="00012ED7">
      <w:pPr>
        <w:pStyle w:val="Heading1"/>
      </w:pPr>
      <w:bookmarkStart w:id="1" w:name="_Ref24719692"/>
      <w:r w:rsidRPr="00481CED">
        <w:rPr>
          <w:rStyle w:val="Heading1Char"/>
        </w:rPr>
        <w:t>Figure S</w:t>
      </w:r>
      <w:r w:rsidR="00AD7971" w:rsidRPr="00481CED">
        <w:rPr>
          <w:rStyle w:val="Heading1Char"/>
        </w:rPr>
        <w:t>1</w:t>
      </w:r>
      <w:bookmarkEnd w:id="1"/>
      <w:r w:rsidRPr="00481CED">
        <w:rPr>
          <w:rStyle w:val="Heading1Char"/>
        </w:rPr>
        <w:t>.</w:t>
      </w:r>
      <w:r w:rsidRPr="008A7890">
        <w:t xml:space="preserve"> Simple</w:t>
      </w:r>
      <w:r w:rsidRPr="00E83871">
        <w:t xml:space="preserve"> </w:t>
      </w:r>
      <w:r w:rsidRPr="0045371D">
        <w:t xml:space="preserve">schematic of external heat fluxes and lateral inflows accounted for in the river temperature model. </w:t>
      </w:r>
      <w:r w:rsidR="0045371D" w:rsidRPr="0045371D">
        <w:t>Included terms are net shortwave radiation (</w:t>
      </w:r>
      <w:proofErr w:type="spellStart"/>
      <w:r w:rsidR="0045371D" w:rsidRPr="0045371D">
        <w:rPr>
          <w:i/>
        </w:rPr>
        <w:t>J</w:t>
      </w:r>
      <w:r w:rsidR="0045371D" w:rsidRPr="0045371D">
        <w:rPr>
          <w:i/>
          <w:vertAlign w:val="subscript"/>
        </w:rPr>
        <w:t>sn,net</w:t>
      </w:r>
      <w:proofErr w:type="spellEnd"/>
      <w:r w:rsidR="0045371D" w:rsidRPr="0045371D">
        <w:t xml:space="preserve">), </w:t>
      </w:r>
      <w:r w:rsidR="0045371D">
        <w:t>atmospheric</w:t>
      </w:r>
      <w:r w:rsidR="0045371D" w:rsidRPr="0045371D">
        <w:t xml:space="preserve"> longwave radiation (</w:t>
      </w:r>
      <w:r w:rsidR="0045371D" w:rsidRPr="0045371D">
        <w:rPr>
          <w:i/>
        </w:rPr>
        <w:t>J</w:t>
      </w:r>
      <w:r w:rsidR="0045371D">
        <w:rPr>
          <w:i/>
          <w:vertAlign w:val="subscript"/>
        </w:rPr>
        <w:t>an</w:t>
      </w:r>
      <w:r w:rsidR="0045371D" w:rsidRPr="0045371D">
        <w:t>),</w:t>
      </w:r>
      <w:r w:rsidR="0045371D">
        <w:t xml:space="preserve"> water longwave radiation (</w:t>
      </w:r>
      <w:proofErr w:type="spellStart"/>
      <w:r w:rsidR="0045371D" w:rsidRPr="0045371D">
        <w:rPr>
          <w:i/>
        </w:rPr>
        <w:t>J</w:t>
      </w:r>
      <w:r w:rsidR="0045371D" w:rsidRPr="0045371D">
        <w:rPr>
          <w:i/>
          <w:vertAlign w:val="subscript"/>
        </w:rPr>
        <w:t>br</w:t>
      </w:r>
      <w:proofErr w:type="spellEnd"/>
      <w:r w:rsidR="0045371D">
        <w:t>),</w:t>
      </w:r>
      <w:r w:rsidR="0045371D" w:rsidRPr="0045371D">
        <w:t xml:space="preserve"> </w:t>
      </w:r>
      <w:r w:rsidR="0045371D">
        <w:t>bedrock longwave radiation (</w:t>
      </w:r>
      <w:proofErr w:type="spellStart"/>
      <w:r w:rsidR="0045371D" w:rsidRPr="0045371D">
        <w:rPr>
          <w:i/>
        </w:rPr>
        <w:t>J</w:t>
      </w:r>
      <w:r w:rsidR="0045371D" w:rsidRPr="0045371D">
        <w:rPr>
          <w:i/>
          <w:vertAlign w:val="subscript"/>
        </w:rPr>
        <w:t>rock</w:t>
      </w:r>
      <w:proofErr w:type="spellEnd"/>
      <w:r w:rsidR="0045371D">
        <w:t>)</w:t>
      </w:r>
      <w:r w:rsidR="00AB7B2D">
        <w:t>,</w:t>
      </w:r>
      <w:r w:rsidR="0045371D">
        <w:t xml:space="preserve"> </w:t>
      </w:r>
      <w:r w:rsidR="0045371D" w:rsidRPr="0045371D">
        <w:t xml:space="preserve">sensible heat (conduction and convection; </w:t>
      </w:r>
      <w:proofErr w:type="spellStart"/>
      <w:r w:rsidR="0045371D" w:rsidRPr="0045371D">
        <w:rPr>
          <w:i/>
        </w:rPr>
        <w:t>J</w:t>
      </w:r>
      <w:r w:rsidR="0045371D" w:rsidRPr="0045371D">
        <w:rPr>
          <w:i/>
          <w:vertAlign w:val="subscript"/>
        </w:rPr>
        <w:t>c</w:t>
      </w:r>
      <w:proofErr w:type="spellEnd"/>
      <w:r w:rsidR="0045371D" w:rsidRPr="0045371D">
        <w:t>), latent heat (evaporation and condensation; J</w:t>
      </w:r>
      <w:r w:rsidR="0045371D" w:rsidRPr="0045371D">
        <w:rPr>
          <w:vertAlign w:val="subscript"/>
        </w:rPr>
        <w:t>e</w:t>
      </w:r>
      <w:r w:rsidR="0045371D" w:rsidRPr="0045371D">
        <w:t>), internal fluid shear friction (</w:t>
      </w:r>
      <w:proofErr w:type="spellStart"/>
      <w:r w:rsidR="0045371D" w:rsidRPr="0045371D">
        <w:rPr>
          <w:i/>
        </w:rPr>
        <w:t>J</w:t>
      </w:r>
      <w:r w:rsidR="0045371D" w:rsidRPr="0045371D">
        <w:rPr>
          <w:i/>
          <w:vertAlign w:val="subscript"/>
        </w:rPr>
        <w:t>f</w:t>
      </w:r>
      <w:proofErr w:type="spellEnd"/>
      <w:r w:rsidR="0045371D" w:rsidRPr="0045371D">
        <w:t>), sediment conduction (</w:t>
      </w:r>
      <w:proofErr w:type="spellStart"/>
      <w:r w:rsidR="0045371D" w:rsidRPr="0045371D">
        <w:rPr>
          <w:i/>
        </w:rPr>
        <w:t>J</w:t>
      </w:r>
      <w:r w:rsidR="0045371D" w:rsidRPr="0045371D">
        <w:rPr>
          <w:i/>
          <w:vertAlign w:val="subscript"/>
        </w:rPr>
        <w:t>sed</w:t>
      </w:r>
      <w:proofErr w:type="spellEnd"/>
      <w:r w:rsidR="0045371D" w:rsidRPr="0045371D">
        <w:t xml:space="preserve">),  tributary </w:t>
      </w:r>
      <w:r w:rsidR="00242821">
        <w:t xml:space="preserve">flows </w:t>
      </w:r>
      <w:r w:rsidR="0045371D" w:rsidRPr="0045371D">
        <w:t>(</w:t>
      </w:r>
      <w:proofErr w:type="spellStart"/>
      <w:r w:rsidR="0045371D" w:rsidRPr="0045371D">
        <w:rPr>
          <w:i/>
        </w:rPr>
        <w:t>J</w:t>
      </w:r>
      <w:r w:rsidR="0045371D" w:rsidRPr="0045371D">
        <w:rPr>
          <w:i/>
          <w:vertAlign w:val="subscript"/>
        </w:rPr>
        <w:t>trib</w:t>
      </w:r>
      <w:proofErr w:type="spellEnd"/>
      <w:r w:rsidR="0045371D" w:rsidRPr="0045371D">
        <w:t xml:space="preserve">) and distributed </w:t>
      </w:r>
      <w:r w:rsidR="00242821">
        <w:t xml:space="preserve">flows </w:t>
      </w:r>
      <w:r w:rsidR="0045371D" w:rsidRPr="0045371D">
        <w:t>(</w:t>
      </w:r>
      <w:proofErr w:type="spellStart"/>
      <w:r w:rsidR="0045371D" w:rsidRPr="0045371D">
        <w:rPr>
          <w:i/>
        </w:rPr>
        <w:t>J</w:t>
      </w:r>
      <w:r w:rsidR="0045371D" w:rsidRPr="0045371D">
        <w:rPr>
          <w:i/>
          <w:vertAlign w:val="subscript"/>
        </w:rPr>
        <w:t>dist</w:t>
      </w:r>
      <w:proofErr w:type="spellEnd"/>
      <w:r w:rsidR="0045371D" w:rsidRPr="0045371D">
        <w:t>)</w:t>
      </w:r>
      <w:r w:rsidR="00242821">
        <w:t>.</w:t>
      </w:r>
      <w:r w:rsidR="0045371D" w:rsidRPr="0045371D">
        <w:t xml:space="preserve"> </w:t>
      </w:r>
      <w:r w:rsidRPr="0045371D">
        <w:t>Radiative terms are shown in red (</w:t>
      </w:r>
      <w:proofErr w:type="spellStart"/>
      <w:r w:rsidRPr="0045371D">
        <w:rPr>
          <w:i/>
        </w:rPr>
        <w:t>J</w:t>
      </w:r>
      <w:r w:rsidRPr="0045371D">
        <w:rPr>
          <w:i/>
          <w:vertAlign w:val="subscript"/>
        </w:rPr>
        <w:t>sn,net</w:t>
      </w:r>
      <w:proofErr w:type="spellEnd"/>
      <w:r w:rsidRPr="0045371D">
        <w:t xml:space="preserve">, </w:t>
      </w:r>
      <w:r w:rsidRPr="0045371D">
        <w:rPr>
          <w:i/>
        </w:rPr>
        <w:t>J</w:t>
      </w:r>
      <w:r w:rsidRPr="0045371D">
        <w:rPr>
          <w:i/>
          <w:vertAlign w:val="subscript"/>
        </w:rPr>
        <w:t>an</w:t>
      </w:r>
      <w:r w:rsidRPr="0045371D">
        <w:t xml:space="preserve">, </w:t>
      </w:r>
      <w:proofErr w:type="spellStart"/>
      <w:r w:rsidRPr="0045371D">
        <w:rPr>
          <w:i/>
        </w:rPr>
        <w:t>J</w:t>
      </w:r>
      <w:r w:rsidRPr="0045371D">
        <w:rPr>
          <w:i/>
          <w:vertAlign w:val="subscript"/>
        </w:rPr>
        <w:t>br</w:t>
      </w:r>
      <w:proofErr w:type="spellEnd"/>
      <w:r w:rsidRPr="0045371D">
        <w:t xml:space="preserve">, and </w:t>
      </w:r>
      <w:proofErr w:type="spellStart"/>
      <w:r w:rsidRPr="0045371D">
        <w:rPr>
          <w:i/>
        </w:rPr>
        <w:t>J</w:t>
      </w:r>
      <w:r w:rsidRPr="0045371D">
        <w:rPr>
          <w:i/>
          <w:vertAlign w:val="subscript"/>
        </w:rPr>
        <w:t>rock</w:t>
      </w:r>
      <w:proofErr w:type="spellEnd"/>
      <w:r w:rsidRPr="0045371D">
        <w:t xml:space="preserve">) and are described and illustrated in greater detail </w:t>
      </w:r>
      <w:r w:rsidR="0045371D" w:rsidRPr="0045371D">
        <w:t>in the m</w:t>
      </w:r>
      <w:r w:rsidR="0045371D">
        <w:t>anuscript</w:t>
      </w:r>
      <w:r w:rsidRPr="00E83871">
        <w:t xml:space="preserve">. </w:t>
      </w:r>
      <w:proofErr w:type="spellStart"/>
      <w:r w:rsidRPr="00E83871">
        <w:rPr>
          <w:i/>
        </w:rPr>
        <w:t>Y</w:t>
      </w:r>
      <w:r w:rsidRPr="00E83871">
        <w:rPr>
          <w:i/>
          <w:vertAlign w:val="subscript"/>
        </w:rPr>
        <w:t>sed</w:t>
      </w:r>
      <w:proofErr w:type="spellEnd"/>
      <w:r w:rsidRPr="00E83871">
        <w:t xml:space="preserve"> is the depth of the shallow sediment layer, and </w:t>
      </w:r>
      <w:proofErr w:type="spellStart"/>
      <w:r w:rsidRPr="00E83871">
        <w:rPr>
          <w:i/>
        </w:rPr>
        <w:t>Y</w:t>
      </w:r>
      <w:r w:rsidRPr="00E83871">
        <w:rPr>
          <w:i/>
          <w:vertAlign w:val="subscript"/>
        </w:rPr>
        <w:t>gr</w:t>
      </w:r>
      <w:proofErr w:type="spellEnd"/>
      <w:r w:rsidRPr="00E83871">
        <w:t xml:space="preserve"> is the depth to the ground boundary layer</w:t>
      </w:r>
      <w:r>
        <w:t xml:space="preserve">. </w:t>
      </w:r>
      <w:proofErr w:type="spellStart"/>
      <w:r w:rsidR="00A853E3" w:rsidRPr="00481CED">
        <w:rPr>
          <w:i/>
        </w:rPr>
        <w:t>T</w:t>
      </w:r>
      <w:r w:rsidR="00A853E3" w:rsidRPr="00481CED">
        <w:rPr>
          <w:i/>
          <w:vertAlign w:val="subscript"/>
        </w:rPr>
        <w:t>sed</w:t>
      </w:r>
      <w:proofErr w:type="spellEnd"/>
      <w:r w:rsidR="00A853E3">
        <w:t xml:space="preserve"> is the temperature of the shallow sediment layer and </w:t>
      </w:r>
      <w:proofErr w:type="spellStart"/>
      <w:r w:rsidR="00A853E3" w:rsidRPr="00481CED">
        <w:rPr>
          <w:i/>
        </w:rPr>
        <w:t>T</w:t>
      </w:r>
      <w:r w:rsidR="00A853E3" w:rsidRPr="00481CED">
        <w:rPr>
          <w:i/>
          <w:vertAlign w:val="subscript"/>
        </w:rPr>
        <w:t>gr</w:t>
      </w:r>
      <w:proofErr w:type="spellEnd"/>
      <w:r w:rsidR="00A853E3">
        <w:t xml:space="preserve"> is the temperature of the ground boundary layer.</w:t>
      </w:r>
    </w:p>
    <w:p w14:paraId="3E9A6007" w14:textId="77777777" w:rsidR="0045371D" w:rsidRPr="0045371D" w:rsidRDefault="0045371D" w:rsidP="00012ED7">
      <w:pPr>
        <w:sectPr w:rsidR="0045371D" w:rsidRPr="0045371D" w:rsidSect="001B640E">
          <w:pgSz w:w="15840" w:h="12240" w:orient="landscape"/>
          <w:pgMar w:top="1440" w:right="1440" w:bottom="1440" w:left="1440" w:header="720" w:footer="720" w:gutter="0"/>
          <w:lnNumType w:countBy="1" w:restart="continuous"/>
          <w:cols w:space="720"/>
          <w:docGrid w:linePitch="360"/>
        </w:sectPr>
      </w:pPr>
    </w:p>
    <w:p w14:paraId="5D835958" w14:textId="3C90B4B2" w:rsidR="003840C2" w:rsidRDefault="003840C2" w:rsidP="00012ED7">
      <w:r>
        <w:rPr>
          <w:noProof/>
        </w:rPr>
        <w:lastRenderedPageBreak/>
        <w:drawing>
          <wp:inline distT="0" distB="0" distL="0" distR="0" wp14:anchorId="21C94374" wp14:editId="2D23B776">
            <wp:extent cx="4303660" cy="32289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cho\Documents\ColoradoRiverBasin\Matlab\Colorado_River_Basin\Presentations\GC_temp_model_paper\Supplemental\intervening_flows\intervening_flows.tif"/>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4325092" cy="3245055"/>
                    </a:xfrm>
                    <a:prstGeom prst="rect">
                      <a:avLst/>
                    </a:prstGeom>
                    <a:noFill/>
                    <a:ln>
                      <a:noFill/>
                    </a:ln>
                  </pic:spPr>
                </pic:pic>
              </a:graphicData>
            </a:graphic>
          </wp:inline>
        </w:drawing>
      </w:r>
    </w:p>
    <w:p w14:paraId="13078014" w14:textId="2A10C80B" w:rsidR="003840C2" w:rsidRDefault="003840C2" w:rsidP="00012ED7">
      <w:pPr>
        <w:pStyle w:val="Heading1"/>
      </w:pPr>
      <w:r>
        <w:t>Figure S</w:t>
      </w:r>
      <w:r w:rsidR="00296740">
        <w:t>2</w:t>
      </w:r>
      <w:r w:rsidRPr="00364103">
        <w:t xml:space="preserve">. </w:t>
      </w:r>
      <w:r w:rsidR="00D335C4" w:rsidRPr="00031292">
        <w:t>Flow</w:t>
      </w:r>
      <w:r w:rsidRPr="00031292">
        <w:t xml:space="preserve"> gained per water year </w:t>
      </w:r>
      <w:r w:rsidR="00D335C4" w:rsidRPr="00031292">
        <w:t xml:space="preserve">in Grand Canyon </w:t>
      </w:r>
      <w:r w:rsidRPr="00031292">
        <w:t>between Lees Ferry</w:t>
      </w:r>
      <w:r w:rsidR="007E460D">
        <w:t xml:space="preserve"> (RM0)</w:t>
      </w:r>
      <w:r w:rsidRPr="00031292">
        <w:t xml:space="preserve"> and RM225. The mean annual </w:t>
      </w:r>
      <w:r w:rsidR="00D335C4" w:rsidRPr="00031292">
        <w:t>intervening flow is 30.4</w:t>
      </w:r>
      <w:r w:rsidR="00551831" w:rsidRPr="00031292">
        <w:t xml:space="preserve"> m</w:t>
      </w:r>
      <w:r w:rsidR="00551831" w:rsidRPr="00031292">
        <w:rPr>
          <w:vertAlign w:val="superscript"/>
        </w:rPr>
        <w:t>3</w:t>
      </w:r>
      <w:r w:rsidR="00551831" w:rsidRPr="00031292">
        <w:t>/s</w:t>
      </w:r>
      <w:r w:rsidRPr="00031292">
        <w:t xml:space="preserve">. The contribution from gaged tributaries is roughly half, with a </w:t>
      </w:r>
      <w:r w:rsidR="00D335C4" w:rsidRPr="00031292">
        <w:t xml:space="preserve">mean </w:t>
      </w:r>
      <w:r w:rsidRPr="00031292">
        <w:t xml:space="preserve">annual </w:t>
      </w:r>
      <w:r w:rsidR="00D335C4" w:rsidRPr="00031292">
        <w:t xml:space="preserve">flow </w:t>
      </w:r>
      <w:r w:rsidRPr="00031292">
        <w:t xml:space="preserve">of </w:t>
      </w:r>
      <w:r w:rsidR="00D335C4" w:rsidRPr="00031292">
        <w:t>14.6</w:t>
      </w:r>
      <w:r w:rsidR="00AB7B2D">
        <w:t xml:space="preserve"> </w:t>
      </w:r>
      <w:r w:rsidR="00AB7B2D" w:rsidRPr="00031292">
        <w:t>m</w:t>
      </w:r>
      <w:r w:rsidR="00AB7B2D" w:rsidRPr="00031292">
        <w:rPr>
          <w:vertAlign w:val="superscript"/>
        </w:rPr>
        <w:t>3</w:t>
      </w:r>
      <w:r w:rsidR="00AB7B2D" w:rsidRPr="00031292">
        <w:t>/s</w:t>
      </w:r>
      <w:r w:rsidRPr="00031292">
        <w:t>.</w:t>
      </w:r>
    </w:p>
    <w:p w14:paraId="52A248B7" w14:textId="3E24A005" w:rsidR="00160651" w:rsidRDefault="00160651" w:rsidP="00481CED">
      <w:pPr>
        <w:sectPr w:rsidR="00160651" w:rsidSect="001B640E">
          <w:pgSz w:w="12240" w:h="15840"/>
          <w:pgMar w:top="1440" w:right="1440" w:bottom="1440" w:left="1440" w:header="720" w:footer="720" w:gutter="0"/>
          <w:lnNumType w:countBy="1" w:restart="continuous"/>
          <w:cols w:space="720"/>
          <w:docGrid w:linePitch="360"/>
        </w:sectPr>
      </w:pPr>
    </w:p>
    <w:p w14:paraId="41933274" w14:textId="77777777" w:rsidR="00D335C4" w:rsidRPr="00340EAD" w:rsidRDefault="00D335C4" w:rsidP="00012ED7"/>
    <w:p w14:paraId="3349CA7F" w14:textId="3512064E" w:rsidR="004F0FF3" w:rsidRDefault="004F0FF3" w:rsidP="00012ED7">
      <w:r>
        <w:rPr>
          <w:noProof/>
        </w:rPr>
        <w:drawing>
          <wp:inline distT="0" distB="0" distL="0" distR="0" wp14:anchorId="261C210C" wp14:editId="72E2839D">
            <wp:extent cx="6931563" cy="52006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cho\Documents\ColoradoRiverBasin\Matlab\Colorado_River_Basin\Presentations\GC_temp_model_paper\Supplemental\air_temp_regression\phantom_air_temp_v2.tif"/>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986910" cy="5242176"/>
                    </a:xfrm>
                    <a:prstGeom prst="rect">
                      <a:avLst/>
                    </a:prstGeom>
                    <a:noFill/>
                    <a:ln>
                      <a:noFill/>
                    </a:ln>
                  </pic:spPr>
                </pic:pic>
              </a:graphicData>
            </a:graphic>
          </wp:inline>
        </w:drawing>
      </w:r>
    </w:p>
    <w:p w14:paraId="0198BB0F" w14:textId="1E1BAECB" w:rsidR="00160651" w:rsidRDefault="004F0FF3" w:rsidP="00012ED7">
      <w:pPr>
        <w:pStyle w:val="Heading1"/>
      </w:pPr>
      <w:r w:rsidRPr="00481CED">
        <w:rPr>
          <w:rStyle w:val="Heading1Char"/>
        </w:rPr>
        <w:t>Figure S</w:t>
      </w:r>
      <w:r w:rsidR="00573435">
        <w:rPr>
          <w:rStyle w:val="Heading1Char"/>
        </w:rPr>
        <w:t>3</w:t>
      </w:r>
      <w:r w:rsidRPr="00481CED">
        <w:rPr>
          <w:rStyle w:val="Heading1Char"/>
        </w:rPr>
        <w:t>.</w:t>
      </w:r>
      <w:r w:rsidRPr="003824F6">
        <w:rPr>
          <w:rStyle w:val="Heading1Char"/>
        </w:rPr>
        <w:t xml:space="preserve"> </w:t>
      </w:r>
      <w:r w:rsidR="00031292" w:rsidRPr="003824F6">
        <w:rPr>
          <w:rStyle w:val="Heading1Char"/>
        </w:rPr>
        <w:t>Comparison</w:t>
      </w:r>
      <w:r w:rsidR="00031292" w:rsidRPr="002F743C">
        <w:rPr>
          <w:rStyle w:val="Heading1Char"/>
        </w:rPr>
        <w:t xml:space="preserve"> between m</w:t>
      </w:r>
      <w:r w:rsidRPr="002F743C">
        <w:rPr>
          <w:rStyle w:val="Heading1Char"/>
        </w:rPr>
        <w:t xml:space="preserve">onthly average air temperature at Page, AZ municipal airport and Phantom Ranch within Grand Canyon </w:t>
      </w:r>
      <w:r w:rsidR="00A12984" w:rsidRPr="002F743C">
        <w:rPr>
          <w:rStyle w:val="Heading1Char"/>
        </w:rPr>
        <w:t xml:space="preserve">to illustrate the general difference between the two locations </w:t>
      </w:r>
      <w:r w:rsidRPr="002F743C">
        <w:rPr>
          <w:rStyle w:val="Heading1Char"/>
        </w:rPr>
        <w:t>(</w:t>
      </w:r>
      <w:r w:rsidR="00A6610B" w:rsidRPr="002F743C">
        <w:rPr>
          <w:rStyle w:val="Heading1Char"/>
        </w:rPr>
        <w:t>A</w:t>
      </w:r>
      <w:r w:rsidRPr="002F743C">
        <w:rPr>
          <w:rStyle w:val="Heading1Char"/>
        </w:rPr>
        <w:t xml:space="preserve">). Relationship between </w:t>
      </w:r>
      <w:r w:rsidR="00ED3A53" w:rsidRPr="002F743C">
        <w:rPr>
          <w:rStyle w:val="Heading1Char"/>
        </w:rPr>
        <w:t xml:space="preserve">sub-hourly </w:t>
      </w:r>
      <w:r w:rsidRPr="002F743C">
        <w:rPr>
          <w:rStyle w:val="Heading1Char"/>
        </w:rPr>
        <w:t xml:space="preserve">air temperature measured at Phantom Ranch and air temperature regressed to Phantom Ranch using measured air temperature at Page, AZ </w:t>
      </w:r>
      <w:r w:rsidR="00A6610B" w:rsidRPr="002F743C">
        <w:rPr>
          <w:rStyle w:val="Heading1Char"/>
        </w:rPr>
        <w:t>(B</w:t>
      </w:r>
      <w:r w:rsidRPr="002F743C">
        <w:rPr>
          <w:rStyle w:val="Heading1Char"/>
        </w:rPr>
        <w:t>). Histogram of residuals between measured and regressed air temperature data (</w:t>
      </w:r>
      <w:r w:rsidR="00A6610B" w:rsidRPr="002F743C">
        <w:rPr>
          <w:rStyle w:val="Heading1Char"/>
        </w:rPr>
        <w:t>C</w:t>
      </w:r>
      <w:r w:rsidRPr="002F743C">
        <w:rPr>
          <w:rStyle w:val="Heading1Char"/>
        </w:rPr>
        <w:t>). The residuals have a mean of 0.0 and a standard deviation of 3.02 °C. The 99% confidence interval of the residuals are ± 0.012 °C</w:t>
      </w:r>
      <w:r w:rsidRPr="002F743C">
        <w:t>.</w:t>
      </w:r>
    </w:p>
    <w:p w14:paraId="4FDDD985" w14:textId="77777777" w:rsidR="008A4B10" w:rsidRDefault="008A4B10" w:rsidP="00012ED7">
      <w:pPr>
        <w:sectPr w:rsidR="008A4B10" w:rsidSect="001B640E">
          <w:pgSz w:w="15840" w:h="12240" w:orient="landscape"/>
          <w:pgMar w:top="630" w:right="1440" w:bottom="630" w:left="1440" w:header="720" w:footer="720" w:gutter="0"/>
          <w:lnNumType w:countBy="1" w:restart="continuous"/>
          <w:cols w:space="720"/>
          <w:docGrid w:linePitch="360"/>
        </w:sectPr>
      </w:pPr>
    </w:p>
    <w:p w14:paraId="668D9437" w14:textId="77777777" w:rsidR="00E1426E" w:rsidRDefault="00E1426E" w:rsidP="00AF30AD">
      <w:pPr>
        <w:ind w:firstLine="0"/>
      </w:pPr>
      <w:r>
        <w:rPr>
          <w:noProof/>
        </w:rPr>
        <w:lastRenderedPageBreak/>
        <w:drawing>
          <wp:inline distT="0" distB="0" distL="0" distR="0" wp14:anchorId="0AE37682" wp14:editId="684BC6B6">
            <wp:extent cx="5757142" cy="4314825"/>
            <wp:effectExtent l="0" t="0" r="0" b="0"/>
            <wp:docPr id="9" name="Picture 9" descr="C:\Users\Echo\Documents\ColoradoRiverBasin\Matlab\Colorado_River_Basin\Presentations\GC_temp_model_paper\Supplemental\shortwave_comparison\shortwave_compa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ho\Documents\ColoradoRiverBasin\Matlab\Colorado_River_Basin\Presentations\GC_temp_model_paper\Supplemental\shortwave_comparison\shortwave_compare.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1148" cy="4325322"/>
                    </a:xfrm>
                    <a:prstGeom prst="rect">
                      <a:avLst/>
                    </a:prstGeom>
                    <a:noFill/>
                    <a:ln>
                      <a:noFill/>
                    </a:ln>
                  </pic:spPr>
                </pic:pic>
              </a:graphicData>
            </a:graphic>
          </wp:inline>
        </w:drawing>
      </w:r>
    </w:p>
    <w:p w14:paraId="607BDD3E" w14:textId="1D01AE7C" w:rsidR="00E1426E" w:rsidRDefault="004F0FF3" w:rsidP="00012ED7">
      <w:pPr>
        <w:pStyle w:val="Heading1"/>
      </w:pPr>
      <w:r>
        <w:t xml:space="preserve">Figure </w:t>
      </w:r>
      <w:r w:rsidR="00573435">
        <w:t>S4</w:t>
      </w:r>
      <w:r w:rsidR="00E1426E" w:rsidRPr="001937AC">
        <w:t xml:space="preserve">. </w:t>
      </w:r>
      <w:r w:rsidR="00E1426E" w:rsidRPr="002F743C">
        <w:t xml:space="preserve">Comparison of all shortwave radiation measurements from </w:t>
      </w:r>
      <w:r w:rsidR="000D3CEE">
        <w:t>remote automated weather station</w:t>
      </w:r>
      <w:r w:rsidR="000D3CEE" w:rsidRPr="002F743C">
        <w:t xml:space="preserve"> </w:t>
      </w:r>
      <w:r w:rsidR="00E1426E" w:rsidRPr="002F743C">
        <w:t>network sites (grey lines) within the Grand Canyon region over a 5-day period. The Page, AZ municipal airport weather station characterizes the first two days as being overcast with light to moderate rain. The third day was mostly clear with periods of cloud cover. The last two days were clear</w:t>
      </w:r>
      <w:r w:rsidR="00A12984" w:rsidRPr="002F743C">
        <w:t xml:space="preserve"> conditions</w:t>
      </w:r>
      <w:r w:rsidR="00E1426E" w:rsidRPr="002F743C">
        <w:t>.</w:t>
      </w:r>
      <w:r w:rsidR="00E1426E" w:rsidRPr="001937AC">
        <w:t xml:space="preserve"> </w:t>
      </w:r>
    </w:p>
    <w:p w14:paraId="515B875A" w14:textId="77777777" w:rsidR="00B47BD5" w:rsidRDefault="00B47BD5" w:rsidP="00012ED7">
      <w:pPr>
        <w:sectPr w:rsidR="00B47BD5" w:rsidSect="001B640E">
          <w:pgSz w:w="12240" w:h="15840"/>
          <w:pgMar w:top="1440" w:right="1440" w:bottom="1440" w:left="1440" w:header="720" w:footer="720" w:gutter="0"/>
          <w:lnNumType w:countBy="1" w:restart="continuous"/>
          <w:cols w:space="720"/>
          <w:docGrid w:linePitch="360"/>
        </w:sectPr>
      </w:pPr>
    </w:p>
    <w:p w14:paraId="2543A046" w14:textId="18A04E57" w:rsidR="00D323B3" w:rsidRPr="00D323B3" w:rsidRDefault="00D323B3" w:rsidP="00012ED7"/>
    <w:p w14:paraId="62A64403" w14:textId="09618EFD" w:rsidR="008A14B1" w:rsidRDefault="008A14B1" w:rsidP="00012ED7">
      <w:pPr>
        <w:ind w:firstLine="0"/>
      </w:pPr>
      <w:r>
        <w:rPr>
          <w:noProof/>
        </w:rPr>
        <w:drawing>
          <wp:inline distT="0" distB="0" distL="0" distR="0" wp14:anchorId="5E1FC1AD" wp14:editId="0F8506EE">
            <wp:extent cx="8412479" cy="518861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cho\AppData\Local\Microsoft\Windows\INetCache\Content.Word\longtermFlow_rmseActual.t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412479" cy="5188618"/>
                    </a:xfrm>
                    <a:prstGeom prst="rect">
                      <a:avLst/>
                    </a:prstGeom>
                    <a:noFill/>
                    <a:ln>
                      <a:noFill/>
                    </a:ln>
                  </pic:spPr>
                </pic:pic>
              </a:graphicData>
            </a:graphic>
          </wp:inline>
        </w:drawing>
      </w:r>
    </w:p>
    <w:p w14:paraId="1F8C22CC" w14:textId="338CE455" w:rsidR="008A14B1" w:rsidRDefault="008A14B1" w:rsidP="00012ED7">
      <w:pPr>
        <w:pStyle w:val="Heading1"/>
      </w:pPr>
      <w:r>
        <w:t xml:space="preserve">Figure </w:t>
      </w:r>
      <w:r w:rsidR="00C334DB">
        <w:t>S</w:t>
      </w:r>
      <w:r w:rsidR="00573435">
        <w:rPr>
          <w:noProof/>
        </w:rPr>
        <w:t>5</w:t>
      </w:r>
      <w:r>
        <w:t xml:space="preserve">. </w:t>
      </w:r>
      <w:r w:rsidRPr="002F743C">
        <w:t xml:space="preserve">Plot of long-term observations and model predictions of discharge at </w:t>
      </w:r>
      <w:r w:rsidR="000D3CEE">
        <w:t>five</w:t>
      </w:r>
      <w:r w:rsidRPr="002F743C">
        <w:t xml:space="preserve"> gaging stations within Grand Canyon (RM30, RM61, RM88, RM167, and RM225). The right panels show the distribution of residuals between observed and modeled discharge in cubic meters per second.</w:t>
      </w:r>
      <w:r>
        <w:t xml:space="preserve"> </w:t>
      </w:r>
    </w:p>
    <w:p w14:paraId="6F732EEF" w14:textId="0F5E5F4A" w:rsidR="00B40095" w:rsidRDefault="00B40095" w:rsidP="00012ED7"/>
    <w:p w14:paraId="327A590C" w14:textId="4032ADB6" w:rsidR="00290192" w:rsidRDefault="00290192" w:rsidP="00012ED7"/>
    <w:p w14:paraId="22F99CF9" w14:textId="6800BE9F" w:rsidR="00290192" w:rsidRDefault="00290192" w:rsidP="00012ED7">
      <w:pPr>
        <w:ind w:firstLine="0"/>
      </w:pPr>
      <w:r>
        <w:rPr>
          <w:noProof/>
        </w:rPr>
        <w:drawing>
          <wp:inline distT="0" distB="0" distL="0" distR="0" wp14:anchorId="1D9AC4B8" wp14:editId="0AF3EF82">
            <wp:extent cx="8448505" cy="521083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ho\Neilson Research Dropbox\Projects\ColoradoRiverBasinProject\Matlab\Colorado_River_Basin\Presentations\GC_temp_model_paper\LongtermResults\longtermTemp_rmseActual_v2.tif"/>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448505" cy="5210838"/>
                    </a:xfrm>
                    <a:prstGeom prst="rect">
                      <a:avLst/>
                    </a:prstGeom>
                    <a:noFill/>
                    <a:ln>
                      <a:noFill/>
                    </a:ln>
                  </pic:spPr>
                </pic:pic>
              </a:graphicData>
            </a:graphic>
          </wp:inline>
        </w:drawing>
      </w:r>
    </w:p>
    <w:p w14:paraId="57CB19DE" w14:textId="2EC29C50" w:rsidR="003824F6" w:rsidRDefault="003824F6" w:rsidP="00012ED7">
      <w:pPr>
        <w:pStyle w:val="Heading1"/>
      </w:pPr>
      <w:r>
        <w:t>Figure S</w:t>
      </w:r>
      <w:r w:rsidR="00573435">
        <w:rPr>
          <w:noProof/>
        </w:rPr>
        <w:t>6</w:t>
      </w:r>
      <w:r>
        <w:t xml:space="preserve">. </w:t>
      </w:r>
      <w:r w:rsidRPr="002F743C">
        <w:t xml:space="preserve">Plot of long-term observations and model predictions of </w:t>
      </w:r>
      <w:r>
        <w:t>temperature</w:t>
      </w:r>
      <w:r w:rsidRPr="002F743C">
        <w:t xml:space="preserve"> at </w:t>
      </w:r>
      <w:r>
        <w:t>five</w:t>
      </w:r>
      <w:r w:rsidRPr="002F743C">
        <w:t xml:space="preserve"> gaging stations within Grand Canyon (RM30, RM61, RM88, RM167, and RM225). The right panels show the distribution of residuals between observed and modeled </w:t>
      </w:r>
      <w:r w:rsidR="00290192">
        <w:t>temperature.</w:t>
      </w:r>
      <w:r>
        <w:t xml:space="preserve"> </w:t>
      </w:r>
    </w:p>
    <w:p w14:paraId="22CF8E69" w14:textId="0BEA8A14" w:rsidR="00B40095" w:rsidRDefault="00B40095" w:rsidP="00012ED7"/>
    <w:p w14:paraId="6ADFD4F2" w14:textId="6FBD4613" w:rsidR="00401F30" w:rsidRDefault="00401F30" w:rsidP="00012ED7">
      <w:pPr>
        <w:ind w:firstLine="0"/>
      </w:pPr>
      <w:r>
        <w:rPr>
          <w:noProof/>
        </w:rPr>
        <w:lastRenderedPageBreak/>
        <w:drawing>
          <wp:inline distT="0" distB="0" distL="0" distR="0" wp14:anchorId="29AF7982" wp14:editId="53175C3B">
            <wp:extent cx="7496175" cy="56221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ho\Neilson Research Dropbox\Projects\ColoradoRiverBasinProject\Matlab\Colorado_River_Basin\Presentations\GC_temp_model_paper\LongtermResults\longtermTemp_monthlyResid_simple.tif"/>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497760" cy="5623320"/>
                    </a:xfrm>
                    <a:prstGeom prst="rect">
                      <a:avLst/>
                    </a:prstGeom>
                    <a:noFill/>
                    <a:ln>
                      <a:noFill/>
                    </a:ln>
                  </pic:spPr>
                </pic:pic>
              </a:graphicData>
            </a:graphic>
          </wp:inline>
        </w:drawing>
      </w:r>
    </w:p>
    <w:p w14:paraId="145815B5" w14:textId="4BB0069B" w:rsidR="00106376" w:rsidRDefault="00B40095" w:rsidP="00012ED7">
      <w:pPr>
        <w:pStyle w:val="Heading1"/>
      </w:pPr>
      <w:r>
        <w:t xml:space="preserve">Figure </w:t>
      </w:r>
      <w:r w:rsidR="00C334DB">
        <w:t>S</w:t>
      </w:r>
      <w:r w:rsidR="00573435">
        <w:t>7</w:t>
      </w:r>
      <w:r>
        <w:t xml:space="preserve">. </w:t>
      </w:r>
      <w:r w:rsidRPr="00B95FD7">
        <w:t xml:space="preserve">Boxplot of temperature model residuals </w:t>
      </w:r>
      <w:r w:rsidR="009D5A5B">
        <w:t xml:space="preserve">for </w:t>
      </w:r>
      <w:r w:rsidR="00897932">
        <w:t xml:space="preserve">simple </w:t>
      </w:r>
      <w:r w:rsidR="009D5A5B">
        <w:t xml:space="preserve">and </w:t>
      </w:r>
      <w:r w:rsidR="00897932">
        <w:t xml:space="preserve">detailed </w:t>
      </w:r>
      <w:r w:rsidR="009D5A5B">
        <w:t xml:space="preserve">radiation schemes </w:t>
      </w:r>
      <w:r w:rsidRPr="00B95FD7">
        <w:t>by month for five gaging stations within Grand Canyon. Colors correspond to the median value of a box where blue color/positive values represent model underestimated temperatures and red color/negative values represent over estimated temperatures.</w:t>
      </w:r>
    </w:p>
    <w:p w14:paraId="174C718D" w14:textId="73BDB519" w:rsidR="00B95FD7" w:rsidRDefault="00B95FD7" w:rsidP="00012ED7"/>
    <w:p w14:paraId="58F6806B" w14:textId="77777777" w:rsidR="003824F6" w:rsidRDefault="003824F6" w:rsidP="00012ED7">
      <w:r>
        <w:rPr>
          <w:noProof/>
        </w:rPr>
        <w:lastRenderedPageBreak/>
        <w:drawing>
          <wp:inline distT="0" distB="0" distL="0" distR="0" wp14:anchorId="135C7BE1" wp14:editId="72D5C138">
            <wp:extent cx="6781800" cy="5086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m_angle"/>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784624" cy="5089113"/>
                    </a:xfrm>
                    <a:prstGeom prst="rect">
                      <a:avLst/>
                    </a:prstGeom>
                    <a:noFill/>
                    <a:ln>
                      <a:noFill/>
                    </a:ln>
                  </pic:spPr>
                </pic:pic>
              </a:graphicData>
            </a:graphic>
          </wp:inline>
        </w:drawing>
      </w:r>
    </w:p>
    <w:p w14:paraId="03A95CDF" w14:textId="15AA8252" w:rsidR="003824F6" w:rsidRDefault="003824F6" w:rsidP="00012ED7">
      <w:pPr>
        <w:pStyle w:val="Heading1"/>
      </w:pPr>
      <w:r w:rsidRPr="00E1026A">
        <w:t>Figure S</w:t>
      </w:r>
      <w:r w:rsidR="00573435">
        <w:t>8</w:t>
      </w:r>
      <w:r w:rsidRPr="00E1026A">
        <w:t xml:space="preserve">. </w:t>
      </w:r>
      <w:r w:rsidRPr="00D323B3">
        <w:t xml:space="preserve">Illustration of calculated </w:t>
      </w:r>
      <w:r w:rsidR="007E460D">
        <w:t>elevation</w:t>
      </w:r>
      <w:r w:rsidR="007E460D" w:rsidRPr="00D323B3">
        <w:t xml:space="preserve"> </w:t>
      </w:r>
      <w:r w:rsidRPr="00D323B3">
        <w:t>angles (</w:t>
      </w:r>
      <w:r w:rsidRPr="00D323B3">
        <w:rPr>
          <w:i/>
        </w:rPr>
        <w:t>Ψ</w:t>
      </w:r>
      <w:r w:rsidR="007E460D">
        <w:rPr>
          <w:vertAlign w:val="subscript"/>
        </w:rPr>
        <w:t>E</w:t>
      </w:r>
      <w:r w:rsidRPr="00D323B3">
        <w:t xml:space="preserve">) from Glen Canyon Dam (24.1 km upstream of Lees Ferry) to Spencer Creek (395.9 km downstream of Lees Ferry) that were used to calculate spatiotemporal topographic shading (see </w:t>
      </w:r>
      <w:r w:rsidRPr="003824F6">
        <w:t>Text S2) (A). Shading factors (</w:t>
      </w:r>
      <w:r w:rsidRPr="003824F6">
        <w:rPr>
          <w:i/>
        </w:rPr>
        <w:t>S</w:t>
      </w:r>
      <w:r w:rsidRPr="003824F6">
        <w:rPr>
          <w:i/>
          <w:vertAlign w:val="subscript"/>
        </w:rPr>
        <w:t>f</w:t>
      </w:r>
      <w:r w:rsidRPr="003824F6">
        <w:t>) for each model cell at hourly resolution over a 1-year period used to scale incoming sho</w:t>
      </w:r>
      <w:r w:rsidRPr="005B08BD">
        <w:t>rtwave radiation (</w:t>
      </w:r>
      <m:oMath>
        <m:sSub>
          <m:sSubPr>
            <m:ctrlPr>
              <w:rPr>
                <w:rFonts w:ascii="Cambria Math" w:hAnsi="Cambria Math"/>
                <w:i/>
              </w:rPr>
            </m:ctrlPr>
          </m:sSubPr>
          <m:e>
            <m:acc>
              <m:accPr>
                <m:ctrlPr>
                  <w:rPr>
                    <w:rFonts w:ascii="Cambria Math" w:hAnsi="Cambria Math"/>
                    <w:i/>
                  </w:rPr>
                </m:ctrlPr>
              </m:accPr>
              <m:e>
                <m:r>
                  <w:rPr>
                    <w:rFonts w:ascii="Cambria Math" w:hAnsi="Cambria Math"/>
                  </w:rPr>
                  <m:t>J</m:t>
                </m:r>
              </m:e>
            </m:acc>
          </m:e>
          <m:sub>
            <m:r>
              <w:rPr>
                <w:rFonts w:ascii="Cambria Math" w:hAnsi="Cambria Math"/>
              </w:rPr>
              <m:t>sn,dir</m:t>
            </m:r>
          </m:sub>
        </m:sSub>
      </m:oMath>
      <w:r w:rsidRPr="003824F6">
        <w:t xml:space="preserve">) using Eqn. 8 (B). A shade factor of zero indicates no direct shortwave radiation. Note that 15-minute resolution </w:t>
      </w:r>
      <w:r w:rsidRPr="003824F6">
        <w:rPr>
          <w:i/>
        </w:rPr>
        <w:t>S</w:t>
      </w:r>
      <w:r w:rsidRPr="005B08BD">
        <w:rPr>
          <w:i/>
          <w:vertAlign w:val="subscript"/>
        </w:rPr>
        <w:t>f</w:t>
      </w:r>
      <w:r w:rsidRPr="005B08BD">
        <w:t xml:space="preserve"> was used in the temperature model (i.e., Text S2).</w:t>
      </w:r>
    </w:p>
    <w:p w14:paraId="4FD964EF" w14:textId="77777777" w:rsidR="003824F6" w:rsidRPr="00B95FD7" w:rsidRDefault="003824F6" w:rsidP="00012ED7"/>
    <w:p w14:paraId="48FC7CE7" w14:textId="003C7FC5" w:rsidR="003510FF" w:rsidRDefault="003510FF" w:rsidP="00481CED">
      <w:pPr>
        <w:ind w:firstLine="0"/>
      </w:pPr>
      <w:r>
        <w:lastRenderedPageBreak/>
        <w:t xml:space="preserve"> </w:t>
      </w:r>
      <w:r w:rsidR="009D5A5B">
        <w:rPr>
          <w:noProof/>
        </w:rPr>
        <w:drawing>
          <wp:inline distT="0" distB="0" distL="0" distR="0" wp14:anchorId="3830D220" wp14:editId="784D6380">
            <wp:extent cx="8067675" cy="3969249"/>
            <wp:effectExtent l="0" t="0" r="0" b="0"/>
            <wp:docPr id="16" name="Picture 16" descr="C:\Users\Echo\Neilson Research Dropbox\Projects\ColoradoRiverBasinProject\Matlab\Colorado_River_Basin\Presentations\GC_temp_model_paper\HeatFluxStatisticsTable\lowFlow_highFlow_pieChart_meanFlu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cho\Neilson Research Dropbox\Projects\ColoradoRiverBasinProject\Matlab\Colorado_River_Basin\Presentations\GC_temp_model_paper\HeatFluxStatisticsTable\lowFlow_highFlow_pieChart_meanFlux.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80095" cy="3975360"/>
                    </a:xfrm>
                    <a:prstGeom prst="rect">
                      <a:avLst/>
                    </a:prstGeom>
                    <a:noFill/>
                    <a:ln>
                      <a:noFill/>
                    </a:ln>
                  </pic:spPr>
                </pic:pic>
              </a:graphicData>
            </a:graphic>
          </wp:inline>
        </w:drawing>
      </w:r>
    </w:p>
    <w:p w14:paraId="49D8491D" w14:textId="0D94E1CB" w:rsidR="003510FF" w:rsidRDefault="00D06DD7" w:rsidP="00012ED7">
      <w:pPr>
        <w:pStyle w:val="Heading1"/>
      </w:pPr>
      <w:r w:rsidRPr="00D06DD7">
        <w:t xml:space="preserve">Figure </w:t>
      </w:r>
      <w:r w:rsidR="00C334DB">
        <w:t>S</w:t>
      </w:r>
      <w:r w:rsidR="00573435">
        <w:t>9</w:t>
      </w:r>
      <w:r w:rsidR="003510FF" w:rsidRPr="00D06DD7">
        <w:t xml:space="preserve">. </w:t>
      </w:r>
      <w:r w:rsidR="003510FF" w:rsidRPr="002F743C">
        <w:t>Pie chart</w:t>
      </w:r>
      <w:r w:rsidR="00633B66">
        <w:t>s</w:t>
      </w:r>
      <w:r w:rsidR="003510FF" w:rsidRPr="002F743C">
        <w:t xml:space="preserve"> comparing the relative contribution of external heat fluxes</w:t>
      </w:r>
      <w:r w:rsidR="00997F45">
        <w:t xml:space="preserve"> from the detailed model</w:t>
      </w:r>
      <w:r w:rsidR="003510FF" w:rsidRPr="002F743C">
        <w:t xml:space="preserve"> during</w:t>
      </w:r>
      <w:r w:rsidR="009D5A5B">
        <w:t xml:space="preserve"> the entire simulation period (A),</w:t>
      </w:r>
      <w:r w:rsidR="003510FF" w:rsidRPr="002F743C">
        <w:t xml:space="preserve"> the summer of 2000 low flow period (</w:t>
      </w:r>
      <w:r w:rsidR="009D5A5B">
        <w:t>B</w:t>
      </w:r>
      <w:r w:rsidR="003510FF" w:rsidRPr="002F743C">
        <w:t>) and the summer of 2011 high flow period during (</w:t>
      </w:r>
      <w:r w:rsidR="009D5A5B">
        <w:t>C</w:t>
      </w:r>
      <w:r w:rsidR="003510FF" w:rsidRPr="002F743C">
        <w:t>).</w:t>
      </w:r>
      <w:r w:rsidR="000D3CEE">
        <w:t xml:space="preserve"> Variables being compared are net shortwave radiation (</w:t>
      </w:r>
      <w:proofErr w:type="spellStart"/>
      <w:r w:rsidR="000D3CEE" w:rsidRPr="00897932">
        <w:rPr>
          <w:i/>
        </w:rPr>
        <w:t>J</w:t>
      </w:r>
      <w:r w:rsidR="000D3CEE" w:rsidRPr="00897932">
        <w:rPr>
          <w:i/>
          <w:vertAlign w:val="subscript"/>
        </w:rPr>
        <w:t>sn,net</w:t>
      </w:r>
      <w:proofErr w:type="spellEnd"/>
      <w:r w:rsidR="000D3CEE">
        <w:t>), net longwave radiation (</w:t>
      </w:r>
      <w:proofErr w:type="spellStart"/>
      <w:r w:rsidR="000D3CEE" w:rsidRPr="00897932">
        <w:rPr>
          <w:i/>
        </w:rPr>
        <w:t>J</w:t>
      </w:r>
      <w:r w:rsidR="000D3CEE" w:rsidRPr="00897932">
        <w:rPr>
          <w:i/>
          <w:vertAlign w:val="subscript"/>
        </w:rPr>
        <w:t>lw,net</w:t>
      </w:r>
      <w:proofErr w:type="spellEnd"/>
      <w:r w:rsidR="000D3CEE">
        <w:t>), latent heat (</w:t>
      </w:r>
      <w:r w:rsidR="000D3CEE" w:rsidRPr="00897932">
        <w:rPr>
          <w:i/>
        </w:rPr>
        <w:t>J</w:t>
      </w:r>
      <w:r w:rsidR="000D3CEE" w:rsidRPr="00897932">
        <w:rPr>
          <w:i/>
          <w:vertAlign w:val="subscript"/>
        </w:rPr>
        <w:t>e</w:t>
      </w:r>
      <w:r w:rsidR="000D3CEE">
        <w:t>), sensible heat (</w:t>
      </w:r>
      <w:proofErr w:type="spellStart"/>
      <w:r w:rsidR="000D3CEE" w:rsidRPr="00897932">
        <w:rPr>
          <w:i/>
        </w:rPr>
        <w:t>J</w:t>
      </w:r>
      <w:r w:rsidR="000D3CEE" w:rsidRPr="00897932">
        <w:rPr>
          <w:i/>
          <w:vertAlign w:val="subscript"/>
        </w:rPr>
        <w:t>c</w:t>
      </w:r>
      <w:proofErr w:type="spellEnd"/>
      <w:r w:rsidR="000D3CEE">
        <w:t>), friction (</w:t>
      </w:r>
      <w:proofErr w:type="spellStart"/>
      <w:r w:rsidR="000D3CEE" w:rsidRPr="00897932">
        <w:rPr>
          <w:i/>
        </w:rPr>
        <w:t>J</w:t>
      </w:r>
      <w:r w:rsidR="000D3CEE" w:rsidRPr="00897932">
        <w:rPr>
          <w:i/>
          <w:vertAlign w:val="subscript"/>
        </w:rPr>
        <w:t>f</w:t>
      </w:r>
      <w:proofErr w:type="spellEnd"/>
      <w:r w:rsidR="000D3CEE">
        <w:t>), bed conduction (</w:t>
      </w:r>
      <w:proofErr w:type="spellStart"/>
      <w:r w:rsidR="000D3CEE" w:rsidRPr="00897932">
        <w:rPr>
          <w:i/>
        </w:rPr>
        <w:t>J</w:t>
      </w:r>
      <w:r w:rsidR="000D3CEE" w:rsidRPr="00897932">
        <w:rPr>
          <w:i/>
          <w:vertAlign w:val="subscript"/>
        </w:rPr>
        <w:t>sed</w:t>
      </w:r>
      <w:proofErr w:type="spellEnd"/>
      <w:r w:rsidR="000D3CEE">
        <w:t>), and hea</w:t>
      </w:r>
      <w:r w:rsidR="00D35D31">
        <w:t>t</w:t>
      </w:r>
      <w:r w:rsidR="000D3CEE">
        <w:t xml:space="preserve"> from lateral sources (</w:t>
      </w:r>
      <w:proofErr w:type="spellStart"/>
      <w:r w:rsidR="000D3CEE" w:rsidRPr="00897932">
        <w:rPr>
          <w:i/>
        </w:rPr>
        <w:t>J</w:t>
      </w:r>
      <w:r w:rsidR="000D3CEE" w:rsidRPr="00897932">
        <w:rPr>
          <w:i/>
          <w:vertAlign w:val="subscript"/>
        </w:rPr>
        <w:t>lat</w:t>
      </w:r>
      <w:proofErr w:type="spellEnd"/>
      <w:r w:rsidR="000D3CEE">
        <w:t>).</w:t>
      </w:r>
      <w:r w:rsidR="003510FF" w:rsidRPr="002F743C">
        <w:t xml:space="preserve"> Percent contributions are calculated from the absolute value of the average for each flux over space and time</w:t>
      </w:r>
      <w:r w:rsidR="003A0665">
        <w:t>. Each pie</w:t>
      </w:r>
      <w:r w:rsidR="00C16E1D">
        <w:t xml:space="preserve"> represents the fraction of the total heat exchanged</w:t>
      </w:r>
      <w:r w:rsidR="003A0665">
        <w:t xml:space="preserve">, with </w:t>
      </w:r>
      <w:proofErr w:type="spellStart"/>
      <w:r w:rsidR="003A0665" w:rsidRPr="00897932">
        <w:rPr>
          <w:i/>
        </w:rPr>
        <w:t>J</w:t>
      </w:r>
      <w:r w:rsidR="003A0665" w:rsidRPr="00897932">
        <w:rPr>
          <w:i/>
          <w:vertAlign w:val="subscript"/>
        </w:rPr>
        <w:t>lw,net</w:t>
      </w:r>
      <w:proofErr w:type="spellEnd"/>
      <w:r w:rsidR="003A0665">
        <w:t xml:space="preserve"> and </w:t>
      </w:r>
      <w:r w:rsidR="003A0665" w:rsidRPr="00897932">
        <w:rPr>
          <w:i/>
        </w:rPr>
        <w:t>J</w:t>
      </w:r>
      <w:r w:rsidR="003A0665" w:rsidRPr="00897932">
        <w:rPr>
          <w:i/>
          <w:vertAlign w:val="subscript"/>
        </w:rPr>
        <w:t>e</w:t>
      </w:r>
      <w:r w:rsidR="003A0665">
        <w:t xml:space="preserve"> having negative average fluxes for each period shown. </w:t>
      </w:r>
    </w:p>
    <w:p w14:paraId="0FE0D9A0" w14:textId="77777777" w:rsidR="003510FF" w:rsidRDefault="003510FF" w:rsidP="00012ED7"/>
    <w:p w14:paraId="6B3A73FE" w14:textId="177B6245" w:rsidR="00653AAC" w:rsidRDefault="00653AAC" w:rsidP="00012ED7"/>
    <w:p w14:paraId="60EE2517" w14:textId="47CAA2AA" w:rsidR="00744A80" w:rsidRDefault="00744A80" w:rsidP="00012ED7">
      <w:r>
        <w:rPr>
          <w:noProof/>
        </w:rPr>
        <w:lastRenderedPageBreak/>
        <w:drawing>
          <wp:inline distT="0" distB="0" distL="0" distR="0" wp14:anchorId="2BCE94E3" wp14:editId="55439C7B">
            <wp:extent cx="7139635" cy="5462191"/>
            <wp:effectExtent l="0" t="0" r="4445" b="5715"/>
            <wp:docPr id="1" name="Picture 1" descr="C:\Users\Echo\Neilson Research Dropbox\Projects\ColoradoRiverBasinProject\Matlab\Colorado_River_Basin\Presentations\GC_temp_model_paper\Sensitivity\waterTemperature_sensitivity_season_v7_spring_fall_v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ho\Neilson Research Dropbox\Projects\ColoradoRiverBasinProject\Matlab\Colorado_River_Basin\Presentations\GC_temp_model_paper\Sensitivity\waterTemperature_sensitivity_season_v7_spring_fall_v2.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49905" cy="5470048"/>
                    </a:xfrm>
                    <a:prstGeom prst="rect">
                      <a:avLst/>
                    </a:prstGeom>
                    <a:noFill/>
                    <a:ln>
                      <a:noFill/>
                    </a:ln>
                  </pic:spPr>
                </pic:pic>
              </a:graphicData>
            </a:graphic>
          </wp:inline>
        </w:drawing>
      </w:r>
    </w:p>
    <w:p w14:paraId="0926D4A2" w14:textId="06444A0F" w:rsidR="00B47BD5" w:rsidRDefault="00A7744F" w:rsidP="00012ED7">
      <w:pPr>
        <w:pStyle w:val="Heading1"/>
        <w:sectPr w:rsidR="00B47BD5" w:rsidSect="001B640E">
          <w:pgSz w:w="15840" w:h="12240" w:orient="landscape"/>
          <w:pgMar w:top="810" w:right="1440" w:bottom="990" w:left="1440" w:header="720" w:footer="720" w:gutter="0"/>
          <w:lnNumType w:countBy="1" w:restart="continuous"/>
          <w:cols w:space="720"/>
          <w:docGrid w:linePitch="360"/>
        </w:sectPr>
      </w:pPr>
      <w:r>
        <w:t>Figure</w:t>
      </w:r>
      <w:r>
        <w:rPr>
          <w:noProof/>
        </w:rPr>
        <w:t xml:space="preserve"> S</w:t>
      </w:r>
      <w:r w:rsidR="00573435">
        <w:rPr>
          <w:noProof/>
        </w:rPr>
        <w:t>10</w:t>
      </w:r>
      <w:r>
        <w:t>.</w:t>
      </w:r>
      <w:r w:rsidRPr="00D73D0D">
        <w:t xml:space="preserve"> </w:t>
      </w:r>
      <w:r w:rsidR="00933CCC" w:rsidRPr="00933CCC">
        <w:t xml:space="preserve">Sensitivity analysis of river temperature to input data perturbations at three locations during </w:t>
      </w:r>
      <w:r w:rsidR="00633B66">
        <w:t>Fall</w:t>
      </w:r>
      <w:r w:rsidR="00633B66" w:rsidRPr="00933CCC">
        <w:t xml:space="preserve"> </w:t>
      </w:r>
      <w:r w:rsidR="00933CCC" w:rsidRPr="00933CCC">
        <w:t xml:space="preserve">and </w:t>
      </w:r>
      <w:r w:rsidR="00633B66">
        <w:t>Spring</w:t>
      </w:r>
      <w:r w:rsidR="00633B66" w:rsidRPr="00933CCC">
        <w:t xml:space="preserve"> </w:t>
      </w:r>
      <w:r w:rsidR="00933CCC" w:rsidRPr="00933CCC">
        <w:t>averaged over the entire simulation time (</w:t>
      </w:r>
      <w:r w:rsidR="00933CCC">
        <w:t>Spring</w:t>
      </w:r>
      <w:r w:rsidR="00933CCC" w:rsidRPr="00933CCC">
        <w:t xml:space="preserve"> = </w:t>
      </w:r>
      <w:r w:rsidR="00933CCC">
        <w:t>Mar.</w:t>
      </w:r>
      <w:r w:rsidR="00933CCC" w:rsidRPr="00933CCC">
        <w:t>-</w:t>
      </w:r>
      <w:r w:rsidR="00933CCC">
        <w:t>May</w:t>
      </w:r>
      <w:r w:rsidR="00933CCC" w:rsidRPr="00933CCC">
        <w:t xml:space="preserve">, </w:t>
      </w:r>
      <w:r w:rsidR="00933CCC">
        <w:t>Fall</w:t>
      </w:r>
      <w:r w:rsidR="00933CCC" w:rsidRPr="00933CCC">
        <w:t xml:space="preserve"> = </w:t>
      </w:r>
      <w:r w:rsidR="00933CCC">
        <w:t>Sep.</w:t>
      </w:r>
      <w:r w:rsidR="00933CCC" w:rsidRPr="00933CCC">
        <w:t>-</w:t>
      </w:r>
      <w:r w:rsidR="00933CCC">
        <w:t>Nov</w:t>
      </w:r>
      <w:r w:rsidR="00933CCC" w:rsidRPr="00933CCC">
        <w:t xml:space="preserve">.). The residual is calculated as the </w:t>
      </w:r>
      <w:r w:rsidR="00A06467">
        <w:t>detailed</w:t>
      </w:r>
      <w:r w:rsidR="00A06467" w:rsidRPr="00933CCC">
        <w:t xml:space="preserve"> </w:t>
      </w:r>
      <w:r w:rsidR="00933CCC" w:rsidRPr="00933CCC">
        <w:t xml:space="preserve">model minus scenario. </w:t>
      </w:r>
      <w:r w:rsidR="00D1771C">
        <w:t>Variables being compared are net shortwave radiation (</w:t>
      </w:r>
      <w:proofErr w:type="spellStart"/>
      <w:r w:rsidR="00D1771C" w:rsidRPr="00897932">
        <w:rPr>
          <w:i/>
        </w:rPr>
        <w:t>J</w:t>
      </w:r>
      <w:r w:rsidR="00D1771C" w:rsidRPr="00897932">
        <w:rPr>
          <w:i/>
          <w:vertAlign w:val="subscript"/>
        </w:rPr>
        <w:t>sn,net</w:t>
      </w:r>
      <w:proofErr w:type="spellEnd"/>
      <w:r w:rsidR="00D1771C">
        <w:t>), air temperature (</w:t>
      </w:r>
      <w:proofErr w:type="spellStart"/>
      <w:r w:rsidR="00D1771C" w:rsidRPr="00897932">
        <w:rPr>
          <w:i/>
        </w:rPr>
        <w:t>T</w:t>
      </w:r>
      <w:r w:rsidR="00D1771C" w:rsidRPr="00897932">
        <w:rPr>
          <w:i/>
          <w:vertAlign w:val="subscript"/>
        </w:rPr>
        <w:t>air</w:t>
      </w:r>
      <w:proofErr w:type="spellEnd"/>
      <w:r w:rsidR="00D1771C">
        <w:t>), bedrock temperature (</w:t>
      </w:r>
      <w:proofErr w:type="spellStart"/>
      <w:r w:rsidR="00D1771C" w:rsidRPr="00897932">
        <w:rPr>
          <w:i/>
        </w:rPr>
        <w:t>T</w:t>
      </w:r>
      <w:r w:rsidR="00D1771C" w:rsidRPr="00897932">
        <w:rPr>
          <w:i/>
          <w:vertAlign w:val="subscript"/>
        </w:rPr>
        <w:t>rock</w:t>
      </w:r>
      <w:proofErr w:type="spellEnd"/>
      <w:r w:rsidR="00D1771C">
        <w:t>), upstream boundary flow (</w:t>
      </w:r>
      <w:r w:rsidR="00D1771C" w:rsidRPr="00897932">
        <w:rPr>
          <w:i/>
        </w:rPr>
        <w:t>Q</w:t>
      </w:r>
      <w:r w:rsidR="00D1771C" w:rsidRPr="00897932">
        <w:rPr>
          <w:i/>
          <w:vertAlign w:val="subscript"/>
        </w:rPr>
        <w:t>BC</w:t>
      </w:r>
      <w:r w:rsidR="00D1771C">
        <w:t>), upstream boundary condition temperature (</w:t>
      </w:r>
      <w:r w:rsidR="00D1771C" w:rsidRPr="00897932">
        <w:rPr>
          <w:i/>
        </w:rPr>
        <w:t>T</w:t>
      </w:r>
      <w:r w:rsidR="00D1771C" w:rsidRPr="00897932">
        <w:rPr>
          <w:i/>
          <w:vertAlign w:val="subscript"/>
        </w:rPr>
        <w:t>BC</w:t>
      </w:r>
      <w:r w:rsidR="00D1771C">
        <w:t>), relative humidity (RH), wind speed (WS), distributed flows (</w:t>
      </w:r>
      <w:proofErr w:type="spellStart"/>
      <w:r w:rsidR="00D1771C" w:rsidRPr="00897932">
        <w:rPr>
          <w:i/>
        </w:rPr>
        <w:t>Q</w:t>
      </w:r>
      <w:r w:rsidR="00D1771C" w:rsidRPr="00897932">
        <w:rPr>
          <w:i/>
          <w:vertAlign w:val="subscript"/>
        </w:rPr>
        <w:t>dist</w:t>
      </w:r>
      <w:proofErr w:type="spellEnd"/>
      <w:r w:rsidR="00D1771C">
        <w:t>), distributed flow temperatures (</w:t>
      </w:r>
      <w:proofErr w:type="spellStart"/>
      <w:r w:rsidR="00D1771C" w:rsidRPr="00897932">
        <w:rPr>
          <w:i/>
        </w:rPr>
        <w:t>T</w:t>
      </w:r>
      <w:r w:rsidR="00D1771C" w:rsidRPr="00897932">
        <w:rPr>
          <w:i/>
          <w:vertAlign w:val="subscript"/>
        </w:rPr>
        <w:t>dist</w:t>
      </w:r>
      <w:proofErr w:type="spellEnd"/>
      <w:r w:rsidR="00D1771C">
        <w:t>)</w:t>
      </w:r>
      <w:r w:rsidR="00933CCC" w:rsidRPr="00933CCC">
        <w:t xml:space="preserve">. Box plot order follows that of the legend. </w:t>
      </w:r>
    </w:p>
    <w:p w14:paraId="7C434642" w14:textId="3F646295" w:rsidR="0086106B" w:rsidRDefault="0086106B" w:rsidP="00012ED7"/>
    <w:p w14:paraId="14655A85" w14:textId="75EE2F93" w:rsidR="00232ECF" w:rsidRDefault="00184F7B" w:rsidP="00AF30AD">
      <w:pPr>
        <w:ind w:firstLine="0"/>
      </w:pPr>
      <w:r>
        <w:rPr>
          <w:noProof/>
        </w:rPr>
        <w:pict w14:anchorId="4469F0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25pt;height:359.35pt">
            <v:imagedata r:id="rId16" o:title="illum_angle_compare_16km"/>
          </v:shape>
        </w:pict>
      </w:r>
    </w:p>
    <w:p w14:paraId="726CFF4D" w14:textId="5B303645" w:rsidR="00573435" w:rsidRDefault="00232ECF" w:rsidP="00481CED">
      <w:pPr>
        <w:pStyle w:val="Heading1"/>
      </w:pPr>
      <w:r>
        <w:t>Figure S</w:t>
      </w:r>
      <w:r w:rsidR="00C334DB">
        <w:t>1</w:t>
      </w:r>
      <w:r w:rsidR="00573435">
        <w:t>1</w:t>
      </w:r>
      <w:r>
        <w:t xml:space="preserve">. </w:t>
      </w:r>
      <w:r w:rsidRPr="002F743C">
        <w:t xml:space="preserve">Comparison of </w:t>
      </w:r>
      <w:r w:rsidR="007429CB" w:rsidRPr="002F743C">
        <w:t xml:space="preserve">predicted illumination angles </w:t>
      </w:r>
      <w:r w:rsidR="009C45F7" w:rsidRPr="002F743C">
        <w:t>8</w:t>
      </w:r>
      <w:r w:rsidR="007429CB" w:rsidRPr="002F743C">
        <w:t>.1</w:t>
      </w:r>
      <w:r w:rsidR="009C45F7" w:rsidRPr="002F743C">
        <w:t xml:space="preserve"> </w:t>
      </w:r>
      <w:r w:rsidR="00BD466A" w:rsidRPr="002F743C">
        <w:t>km upstream from Lees Ferry (</w:t>
      </w:r>
      <w:r w:rsidR="009C45F7" w:rsidRPr="002F743C">
        <w:t xml:space="preserve">i.e., </w:t>
      </w:r>
      <w:r w:rsidR="007429CB" w:rsidRPr="002F743C">
        <w:t>RM -</w:t>
      </w:r>
      <w:r w:rsidR="009C45F7" w:rsidRPr="002F743C">
        <w:t>5</w:t>
      </w:r>
      <w:r w:rsidR="007429CB" w:rsidRPr="002F743C">
        <w:t xml:space="preserve">) </w:t>
      </w:r>
      <w:r w:rsidR="009C45F7" w:rsidRPr="002F743C">
        <w:t xml:space="preserve">using </w:t>
      </w:r>
      <w:r w:rsidR="006A34A0" w:rsidRPr="002F743C">
        <w:t xml:space="preserve">the model presented by </w:t>
      </w:r>
      <w:r w:rsidR="007429CB" w:rsidRPr="002F743C">
        <w:t>Yard et al. (2005) (red line) and the algorithm used here (i.e., Text S</w:t>
      </w:r>
      <w:r w:rsidR="007D6E3E">
        <w:t>2</w:t>
      </w:r>
      <w:r w:rsidR="007429CB" w:rsidRPr="002F743C">
        <w:t>)</w:t>
      </w:r>
      <w:r w:rsidR="006A34A0" w:rsidRPr="002F743C">
        <w:t xml:space="preserve"> (blue line)</w:t>
      </w:r>
      <w:r w:rsidR="007429CB" w:rsidRPr="002F743C">
        <w:t xml:space="preserve">. </w:t>
      </w:r>
      <w:r w:rsidR="00944E45">
        <w:t>Root mean square error</w:t>
      </w:r>
      <w:r w:rsidR="00944E45" w:rsidRPr="002F743C">
        <w:t xml:space="preserve"> </w:t>
      </w:r>
      <w:r w:rsidR="007429CB" w:rsidRPr="002F743C">
        <w:t>between the two models is 0.</w:t>
      </w:r>
      <w:r w:rsidR="006A34A0" w:rsidRPr="002F743C">
        <w:t>884</w:t>
      </w:r>
      <w:r w:rsidR="007429CB" w:rsidRPr="002F743C">
        <w:t xml:space="preserve"> degrees of illumination angle.</w:t>
      </w:r>
    </w:p>
    <w:p w14:paraId="44E5A4D8" w14:textId="77777777" w:rsidR="00573435" w:rsidRPr="00573435" w:rsidRDefault="00573435"/>
    <w:p w14:paraId="7E523856" w14:textId="639ED6C5" w:rsidR="00573435" w:rsidRDefault="00573435" w:rsidP="00573435">
      <w:r>
        <w:rPr>
          <w:noProof/>
        </w:rPr>
        <w:lastRenderedPageBreak/>
        <w:drawing>
          <wp:inline distT="0" distB="0" distL="0" distR="0" wp14:anchorId="76E381B9" wp14:editId="10F49DFB">
            <wp:extent cx="4436745" cy="3325224"/>
            <wp:effectExtent l="0" t="0" r="1905" b="8890"/>
            <wp:docPr id="14" name="Picture 14" descr="C:\Users\Echo\Documents\ColoradoRiverBasin\Matlab\Colorado_River_Basin\Presentations\GC_temp_model_paper\Supplemental\Historical_comparison\temp_v_PowellElev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ho\Documents\ColoradoRiverBasin\Matlab\Colorado_River_Basin\Presentations\GC_temp_model_paper\Supplemental\Historical_comparison\temp_v_PowellElevation.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0040" cy="3335188"/>
                    </a:xfrm>
                    <a:prstGeom prst="rect">
                      <a:avLst/>
                    </a:prstGeom>
                    <a:noFill/>
                    <a:ln>
                      <a:noFill/>
                    </a:ln>
                  </pic:spPr>
                </pic:pic>
              </a:graphicData>
            </a:graphic>
          </wp:inline>
        </w:drawing>
      </w:r>
    </w:p>
    <w:p w14:paraId="23D95A20" w14:textId="5FA23E5F" w:rsidR="007429CB" w:rsidRPr="002F743C" w:rsidRDefault="00573435" w:rsidP="00573435">
      <w:pPr>
        <w:pStyle w:val="Heading1"/>
      </w:pPr>
      <w:r>
        <w:t>Figure S12</w:t>
      </w:r>
      <w:r w:rsidRPr="00340EAD">
        <w:t xml:space="preserve">. </w:t>
      </w:r>
      <w:r w:rsidRPr="00031292">
        <w:t>Historical daily water temperature at Lees Ferry (blue line) and daily elevation at Lake Powell (black line). Start of initial storage is approximately April 13, 1963 and completion of initial filling is approximately June 6, 1980.</w:t>
      </w:r>
    </w:p>
    <w:p w14:paraId="2C13C1EB" w14:textId="77777777" w:rsidR="007429CB" w:rsidRDefault="007429CB" w:rsidP="00012ED7">
      <w:r>
        <w:br w:type="page"/>
      </w:r>
    </w:p>
    <w:p w14:paraId="6B944F41" w14:textId="68FEDA00" w:rsidR="00E54C90" w:rsidRDefault="00E54C90" w:rsidP="004D5D76">
      <w:pPr>
        <w:pStyle w:val="Heading1"/>
      </w:pPr>
      <w:r>
        <w:lastRenderedPageBreak/>
        <w:t xml:space="preserve">Table S1. Current and historical Colorado River monitoring stations within Grand Canyon in order of river kilometer. Bold font indicates stations that were used in this model. </w:t>
      </w:r>
    </w:p>
    <w:tbl>
      <w:tblPr>
        <w:tblW w:w="5385" w:type="pct"/>
        <w:tblLayout w:type="fixed"/>
        <w:tblLook w:val="04A0" w:firstRow="1" w:lastRow="0" w:firstColumn="1" w:lastColumn="0" w:noHBand="0" w:noVBand="1"/>
      </w:tblPr>
      <w:tblGrid>
        <w:gridCol w:w="2694"/>
        <w:gridCol w:w="1357"/>
        <w:gridCol w:w="1619"/>
        <w:gridCol w:w="992"/>
        <w:gridCol w:w="3419"/>
      </w:tblGrid>
      <w:tr w:rsidR="00012ED7" w:rsidRPr="00012ED7" w14:paraId="7F0A9952" w14:textId="77777777" w:rsidTr="008F0AE8">
        <w:trPr>
          <w:trHeight w:val="600"/>
        </w:trPr>
        <w:tc>
          <w:tcPr>
            <w:tcW w:w="1336" w:type="pct"/>
            <w:tcBorders>
              <w:bottom w:val="single" w:sz="4" w:space="0" w:color="auto"/>
            </w:tcBorders>
            <w:shd w:val="clear" w:color="auto" w:fill="auto"/>
            <w:noWrap/>
            <w:vAlign w:val="bottom"/>
            <w:hideMark/>
          </w:tcPr>
          <w:p w14:paraId="5D5AC4F0" w14:textId="77777777" w:rsidR="00012ED7" w:rsidRPr="00481CED" w:rsidRDefault="00012ED7" w:rsidP="00AF30AD">
            <w:pPr>
              <w:ind w:firstLine="0"/>
              <w:rPr>
                <w:sz w:val="22"/>
              </w:rPr>
            </w:pPr>
            <w:r w:rsidRPr="00481CED">
              <w:rPr>
                <w:sz w:val="22"/>
              </w:rPr>
              <w:t>Name</w:t>
            </w:r>
          </w:p>
        </w:tc>
        <w:tc>
          <w:tcPr>
            <w:tcW w:w="673" w:type="pct"/>
            <w:tcBorders>
              <w:bottom w:val="single" w:sz="4" w:space="0" w:color="auto"/>
            </w:tcBorders>
            <w:shd w:val="clear" w:color="auto" w:fill="auto"/>
            <w:noWrap/>
            <w:vAlign w:val="bottom"/>
            <w:hideMark/>
          </w:tcPr>
          <w:p w14:paraId="7E421C2D" w14:textId="77777777" w:rsidR="00012ED7" w:rsidRPr="00481CED" w:rsidRDefault="00012ED7" w:rsidP="00D62EDF">
            <w:pPr>
              <w:ind w:firstLine="0"/>
              <w:jc w:val="center"/>
              <w:rPr>
                <w:sz w:val="22"/>
              </w:rPr>
            </w:pPr>
            <w:r w:rsidRPr="00481CED">
              <w:rPr>
                <w:sz w:val="22"/>
              </w:rPr>
              <w:t>USGS Gage Name</w:t>
            </w:r>
          </w:p>
        </w:tc>
        <w:tc>
          <w:tcPr>
            <w:tcW w:w="803" w:type="pct"/>
            <w:tcBorders>
              <w:bottom w:val="single" w:sz="4" w:space="0" w:color="auto"/>
            </w:tcBorders>
            <w:shd w:val="clear" w:color="auto" w:fill="auto"/>
            <w:vAlign w:val="bottom"/>
            <w:hideMark/>
          </w:tcPr>
          <w:p w14:paraId="493FE741" w14:textId="77777777" w:rsidR="00012ED7" w:rsidRPr="00481CED" w:rsidRDefault="00012ED7" w:rsidP="00481CED">
            <w:pPr>
              <w:ind w:firstLine="0"/>
              <w:jc w:val="center"/>
              <w:rPr>
                <w:sz w:val="22"/>
              </w:rPr>
            </w:pPr>
            <w:r w:rsidRPr="00481CED">
              <w:rPr>
                <w:sz w:val="22"/>
              </w:rPr>
              <w:t>Approximate river mile (km)</w:t>
            </w:r>
          </w:p>
        </w:tc>
        <w:tc>
          <w:tcPr>
            <w:tcW w:w="492" w:type="pct"/>
            <w:tcBorders>
              <w:bottom w:val="single" w:sz="4" w:space="0" w:color="auto"/>
            </w:tcBorders>
            <w:shd w:val="clear" w:color="auto" w:fill="auto"/>
            <w:noWrap/>
            <w:vAlign w:val="bottom"/>
            <w:hideMark/>
          </w:tcPr>
          <w:p w14:paraId="33977AA9" w14:textId="77777777" w:rsidR="00012ED7" w:rsidRPr="00481CED" w:rsidRDefault="00012ED7" w:rsidP="00481CED">
            <w:pPr>
              <w:ind w:firstLine="0"/>
              <w:jc w:val="center"/>
              <w:rPr>
                <w:sz w:val="22"/>
              </w:rPr>
            </w:pPr>
            <w:r w:rsidRPr="00481CED">
              <w:rPr>
                <w:sz w:val="22"/>
              </w:rPr>
              <w:t>Active?</w:t>
            </w:r>
          </w:p>
        </w:tc>
        <w:tc>
          <w:tcPr>
            <w:tcW w:w="1697" w:type="pct"/>
            <w:tcBorders>
              <w:bottom w:val="single" w:sz="4" w:space="0" w:color="auto"/>
            </w:tcBorders>
            <w:shd w:val="clear" w:color="auto" w:fill="auto"/>
            <w:noWrap/>
            <w:vAlign w:val="bottom"/>
            <w:hideMark/>
          </w:tcPr>
          <w:p w14:paraId="55497B43" w14:textId="77777777" w:rsidR="00012ED7" w:rsidRPr="00481CED" w:rsidRDefault="00012ED7" w:rsidP="00481CED">
            <w:pPr>
              <w:ind w:firstLine="0"/>
              <w:jc w:val="center"/>
              <w:rPr>
                <w:sz w:val="22"/>
              </w:rPr>
            </w:pPr>
            <w:r w:rsidRPr="00481CED">
              <w:rPr>
                <w:sz w:val="22"/>
              </w:rPr>
              <w:t>Parameters</w:t>
            </w:r>
          </w:p>
        </w:tc>
      </w:tr>
      <w:tr w:rsidR="00012ED7" w:rsidRPr="00012ED7" w14:paraId="13892830" w14:textId="77777777" w:rsidTr="008F0AE8">
        <w:trPr>
          <w:trHeight w:val="300"/>
        </w:trPr>
        <w:tc>
          <w:tcPr>
            <w:tcW w:w="1336" w:type="pct"/>
            <w:tcBorders>
              <w:top w:val="single" w:sz="4" w:space="0" w:color="auto"/>
              <w:bottom w:val="single" w:sz="4" w:space="0" w:color="auto"/>
            </w:tcBorders>
            <w:shd w:val="clear" w:color="auto" w:fill="auto"/>
            <w:noWrap/>
            <w:vAlign w:val="bottom"/>
            <w:hideMark/>
          </w:tcPr>
          <w:p w14:paraId="54A8D2C7" w14:textId="77777777" w:rsidR="00012ED7" w:rsidRPr="00481CED" w:rsidRDefault="00012ED7" w:rsidP="00AF30AD">
            <w:pPr>
              <w:ind w:firstLine="0"/>
              <w:rPr>
                <w:sz w:val="22"/>
              </w:rPr>
            </w:pPr>
            <w:r w:rsidRPr="00481CED">
              <w:rPr>
                <w:sz w:val="22"/>
              </w:rPr>
              <w:t xml:space="preserve">Main Channel, Colorado River </w:t>
            </w:r>
          </w:p>
        </w:tc>
        <w:tc>
          <w:tcPr>
            <w:tcW w:w="673" w:type="pct"/>
            <w:tcBorders>
              <w:top w:val="single" w:sz="4" w:space="0" w:color="auto"/>
              <w:bottom w:val="single" w:sz="4" w:space="0" w:color="auto"/>
            </w:tcBorders>
            <w:shd w:val="clear" w:color="auto" w:fill="auto"/>
            <w:noWrap/>
            <w:vAlign w:val="bottom"/>
            <w:hideMark/>
          </w:tcPr>
          <w:p w14:paraId="6BAAFD06" w14:textId="77777777" w:rsidR="00012ED7" w:rsidRPr="00481CED" w:rsidRDefault="00012ED7" w:rsidP="00D62EDF">
            <w:pPr>
              <w:ind w:firstLine="0"/>
              <w:rPr>
                <w:sz w:val="22"/>
              </w:rPr>
            </w:pPr>
          </w:p>
        </w:tc>
        <w:tc>
          <w:tcPr>
            <w:tcW w:w="803" w:type="pct"/>
            <w:tcBorders>
              <w:top w:val="single" w:sz="4" w:space="0" w:color="auto"/>
              <w:bottom w:val="single" w:sz="4" w:space="0" w:color="auto"/>
            </w:tcBorders>
            <w:shd w:val="clear" w:color="auto" w:fill="auto"/>
            <w:noWrap/>
            <w:vAlign w:val="bottom"/>
            <w:hideMark/>
          </w:tcPr>
          <w:p w14:paraId="19B9BC21" w14:textId="77777777" w:rsidR="00012ED7" w:rsidRPr="00481CED" w:rsidRDefault="00012ED7" w:rsidP="00481CED">
            <w:pPr>
              <w:ind w:firstLine="0"/>
              <w:rPr>
                <w:sz w:val="22"/>
              </w:rPr>
            </w:pPr>
          </w:p>
        </w:tc>
        <w:tc>
          <w:tcPr>
            <w:tcW w:w="492" w:type="pct"/>
            <w:tcBorders>
              <w:top w:val="single" w:sz="4" w:space="0" w:color="auto"/>
              <w:bottom w:val="single" w:sz="4" w:space="0" w:color="auto"/>
            </w:tcBorders>
            <w:shd w:val="clear" w:color="auto" w:fill="auto"/>
            <w:noWrap/>
            <w:vAlign w:val="bottom"/>
            <w:hideMark/>
          </w:tcPr>
          <w:p w14:paraId="0572F5AA" w14:textId="77777777" w:rsidR="00012ED7" w:rsidRPr="00481CED" w:rsidRDefault="00012ED7" w:rsidP="00481CED">
            <w:pPr>
              <w:ind w:firstLine="0"/>
              <w:rPr>
                <w:sz w:val="22"/>
              </w:rPr>
            </w:pPr>
          </w:p>
        </w:tc>
        <w:tc>
          <w:tcPr>
            <w:tcW w:w="1697" w:type="pct"/>
            <w:tcBorders>
              <w:top w:val="single" w:sz="4" w:space="0" w:color="auto"/>
              <w:bottom w:val="single" w:sz="4" w:space="0" w:color="auto"/>
            </w:tcBorders>
            <w:shd w:val="clear" w:color="auto" w:fill="auto"/>
            <w:noWrap/>
            <w:vAlign w:val="bottom"/>
            <w:hideMark/>
          </w:tcPr>
          <w:p w14:paraId="26472CA9" w14:textId="77777777" w:rsidR="00012ED7" w:rsidRPr="00481CED" w:rsidRDefault="00012ED7" w:rsidP="00481CED">
            <w:pPr>
              <w:ind w:firstLine="0"/>
              <w:rPr>
                <w:sz w:val="22"/>
              </w:rPr>
            </w:pPr>
          </w:p>
        </w:tc>
      </w:tr>
      <w:tr w:rsidR="00012ED7" w:rsidRPr="00012ED7" w14:paraId="06C52CD1" w14:textId="77777777" w:rsidTr="008F0AE8">
        <w:trPr>
          <w:trHeight w:val="300"/>
        </w:trPr>
        <w:tc>
          <w:tcPr>
            <w:tcW w:w="1336" w:type="pct"/>
            <w:tcBorders>
              <w:top w:val="single" w:sz="4" w:space="0" w:color="auto"/>
            </w:tcBorders>
            <w:shd w:val="clear" w:color="auto" w:fill="auto"/>
            <w:noWrap/>
            <w:vAlign w:val="bottom"/>
            <w:hideMark/>
          </w:tcPr>
          <w:p w14:paraId="0FD77648" w14:textId="77777777" w:rsidR="00012ED7" w:rsidRPr="00481CED" w:rsidRDefault="00012ED7" w:rsidP="00AF30AD">
            <w:pPr>
              <w:ind w:firstLine="0"/>
              <w:rPr>
                <w:sz w:val="22"/>
              </w:rPr>
            </w:pPr>
            <w:r w:rsidRPr="00481CED">
              <w:rPr>
                <w:sz w:val="22"/>
              </w:rPr>
              <w:t>Glen Canyon Dam</w:t>
            </w:r>
          </w:p>
        </w:tc>
        <w:tc>
          <w:tcPr>
            <w:tcW w:w="673" w:type="pct"/>
            <w:tcBorders>
              <w:top w:val="single" w:sz="4" w:space="0" w:color="auto"/>
            </w:tcBorders>
            <w:shd w:val="clear" w:color="auto" w:fill="auto"/>
            <w:noWrap/>
            <w:vAlign w:val="center"/>
            <w:hideMark/>
          </w:tcPr>
          <w:p w14:paraId="57E16E83" w14:textId="77777777" w:rsidR="00012ED7" w:rsidRPr="00481CED" w:rsidRDefault="00012ED7" w:rsidP="00D62EDF">
            <w:pPr>
              <w:ind w:firstLine="0"/>
              <w:jc w:val="center"/>
              <w:rPr>
                <w:sz w:val="22"/>
              </w:rPr>
            </w:pPr>
            <w:r w:rsidRPr="00481CED">
              <w:rPr>
                <w:sz w:val="22"/>
              </w:rPr>
              <w:t>09379901</w:t>
            </w:r>
          </w:p>
        </w:tc>
        <w:tc>
          <w:tcPr>
            <w:tcW w:w="803" w:type="pct"/>
            <w:tcBorders>
              <w:top w:val="single" w:sz="4" w:space="0" w:color="auto"/>
            </w:tcBorders>
            <w:shd w:val="clear" w:color="auto" w:fill="auto"/>
            <w:noWrap/>
            <w:vAlign w:val="center"/>
            <w:hideMark/>
          </w:tcPr>
          <w:p w14:paraId="7E5986EE" w14:textId="77777777" w:rsidR="00012ED7" w:rsidRPr="00481CED" w:rsidRDefault="00012ED7" w:rsidP="00481CED">
            <w:pPr>
              <w:ind w:firstLine="0"/>
              <w:jc w:val="center"/>
              <w:rPr>
                <w:sz w:val="22"/>
              </w:rPr>
            </w:pPr>
            <w:r w:rsidRPr="00481CED">
              <w:rPr>
                <w:sz w:val="22"/>
              </w:rPr>
              <w:t>-15 (-24.1)</w:t>
            </w:r>
          </w:p>
        </w:tc>
        <w:tc>
          <w:tcPr>
            <w:tcW w:w="492" w:type="pct"/>
            <w:tcBorders>
              <w:top w:val="single" w:sz="4" w:space="0" w:color="auto"/>
            </w:tcBorders>
            <w:shd w:val="clear" w:color="auto" w:fill="auto"/>
            <w:noWrap/>
            <w:vAlign w:val="center"/>
            <w:hideMark/>
          </w:tcPr>
          <w:p w14:paraId="4B9A5584" w14:textId="77777777" w:rsidR="00012ED7" w:rsidRPr="00481CED" w:rsidRDefault="00012ED7" w:rsidP="00481CED">
            <w:pPr>
              <w:ind w:firstLine="0"/>
              <w:jc w:val="center"/>
              <w:rPr>
                <w:sz w:val="22"/>
              </w:rPr>
            </w:pPr>
            <w:r w:rsidRPr="00481CED">
              <w:rPr>
                <w:sz w:val="22"/>
              </w:rPr>
              <w:t>Yes</w:t>
            </w:r>
          </w:p>
        </w:tc>
        <w:tc>
          <w:tcPr>
            <w:tcW w:w="1697" w:type="pct"/>
            <w:tcBorders>
              <w:top w:val="single" w:sz="4" w:space="0" w:color="auto"/>
            </w:tcBorders>
            <w:shd w:val="clear" w:color="auto" w:fill="auto"/>
            <w:noWrap/>
            <w:vAlign w:val="center"/>
            <w:hideMark/>
          </w:tcPr>
          <w:p w14:paraId="7ACF88EF" w14:textId="77777777" w:rsidR="00012ED7" w:rsidRPr="00481CED" w:rsidRDefault="00012ED7" w:rsidP="00481CED">
            <w:pPr>
              <w:ind w:firstLine="0"/>
              <w:jc w:val="center"/>
              <w:rPr>
                <w:sz w:val="22"/>
              </w:rPr>
            </w:pPr>
            <w:r w:rsidRPr="00481CED">
              <w:rPr>
                <w:sz w:val="22"/>
              </w:rPr>
              <w:t>Water Temperature, *, †, ‡,</w:t>
            </w:r>
          </w:p>
        </w:tc>
      </w:tr>
      <w:tr w:rsidR="00012ED7" w:rsidRPr="00012ED7" w14:paraId="69D7F0C0" w14:textId="77777777" w:rsidTr="008F0AE8">
        <w:trPr>
          <w:trHeight w:val="300"/>
        </w:trPr>
        <w:tc>
          <w:tcPr>
            <w:tcW w:w="1336" w:type="pct"/>
            <w:shd w:val="clear" w:color="auto" w:fill="auto"/>
            <w:noWrap/>
            <w:vAlign w:val="bottom"/>
            <w:hideMark/>
          </w:tcPr>
          <w:p w14:paraId="5555084B" w14:textId="77777777" w:rsidR="00012ED7" w:rsidRPr="00481CED" w:rsidRDefault="00012ED7" w:rsidP="00AF30AD">
            <w:pPr>
              <w:ind w:firstLine="0"/>
              <w:rPr>
                <w:sz w:val="22"/>
              </w:rPr>
            </w:pPr>
            <w:r w:rsidRPr="00481CED">
              <w:rPr>
                <w:sz w:val="22"/>
              </w:rPr>
              <w:t>at Lees Ferry</w:t>
            </w:r>
          </w:p>
        </w:tc>
        <w:tc>
          <w:tcPr>
            <w:tcW w:w="673" w:type="pct"/>
            <w:shd w:val="clear" w:color="auto" w:fill="auto"/>
            <w:noWrap/>
            <w:vAlign w:val="center"/>
            <w:hideMark/>
          </w:tcPr>
          <w:p w14:paraId="3A2C1231" w14:textId="77777777" w:rsidR="00012ED7" w:rsidRPr="00481CED" w:rsidRDefault="00012ED7" w:rsidP="00D62EDF">
            <w:pPr>
              <w:ind w:firstLine="0"/>
              <w:jc w:val="center"/>
              <w:rPr>
                <w:sz w:val="22"/>
              </w:rPr>
            </w:pPr>
            <w:r w:rsidRPr="00481CED">
              <w:rPr>
                <w:sz w:val="22"/>
              </w:rPr>
              <w:t>09380000</w:t>
            </w:r>
          </w:p>
        </w:tc>
        <w:tc>
          <w:tcPr>
            <w:tcW w:w="803" w:type="pct"/>
            <w:shd w:val="clear" w:color="auto" w:fill="auto"/>
            <w:noWrap/>
            <w:vAlign w:val="center"/>
            <w:hideMark/>
          </w:tcPr>
          <w:p w14:paraId="47C2BFB0" w14:textId="77777777" w:rsidR="00012ED7" w:rsidRPr="00481CED" w:rsidRDefault="00012ED7" w:rsidP="00481CED">
            <w:pPr>
              <w:ind w:firstLine="0"/>
              <w:jc w:val="center"/>
              <w:rPr>
                <w:sz w:val="22"/>
              </w:rPr>
            </w:pPr>
            <w:r w:rsidRPr="00481CED">
              <w:rPr>
                <w:sz w:val="22"/>
              </w:rPr>
              <w:t>0 (0)</w:t>
            </w:r>
          </w:p>
        </w:tc>
        <w:tc>
          <w:tcPr>
            <w:tcW w:w="492" w:type="pct"/>
            <w:shd w:val="clear" w:color="auto" w:fill="auto"/>
            <w:noWrap/>
            <w:vAlign w:val="center"/>
            <w:hideMark/>
          </w:tcPr>
          <w:p w14:paraId="15408D45"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68784ABC"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3706756D" w14:textId="77777777" w:rsidTr="008F0AE8">
        <w:trPr>
          <w:trHeight w:val="300"/>
        </w:trPr>
        <w:tc>
          <w:tcPr>
            <w:tcW w:w="1336" w:type="pct"/>
            <w:shd w:val="clear" w:color="auto" w:fill="auto"/>
            <w:noWrap/>
            <w:vAlign w:val="bottom"/>
            <w:hideMark/>
          </w:tcPr>
          <w:p w14:paraId="1C3BE984" w14:textId="77777777" w:rsidR="00012ED7" w:rsidRPr="00481CED" w:rsidRDefault="00012ED7" w:rsidP="00AF30AD">
            <w:pPr>
              <w:ind w:firstLine="0"/>
              <w:rPr>
                <w:sz w:val="22"/>
              </w:rPr>
            </w:pPr>
            <w:r w:rsidRPr="00481CED">
              <w:rPr>
                <w:sz w:val="22"/>
              </w:rPr>
              <w:t>near river mile 30</w:t>
            </w:r>
          </w:p>
        </w:tc>
        <w:tc>
          <w:tcPr>
            <w:tcW w:w="673" w:type="pct"/>
            <w:shd w:val="clear" w:color="auto" w:fill="auto"/>
            <w:noWrap/>
            <w:vAlign w:val="center"/>
            <w:hideMark/>
          </w:tcPr>
          <w:p w14:paraId="417A38C8" w14:textId="77777777" w:rsidR="00012ED7" w:rsidRPr="00481CED" w:rsidRDefault="00012ED7" w:rsidP="00D62EDF">
            <w:pPr>
              <w:ind w:firstLine="0"/>
              <w:jc w:val="center"/>
              <w:rPr>
                <w:sz w:val="22"/>
              </w:rPr>
            </w:pPr>
            <w:r w:rsidRPr="00481CED">
              <w:rPr>
                <w:sz w:val="22"/>
              </w:rPr>
              <w:t>09383050</w:t>
            </w:r>
          </w:p>
        </w:tc>
        <w:tc>
          <w:tcPr>
            <w:tcW w:w="803" w:type="pct"/>
            <w:shd w:val="clear" w:color="auto" w:fill="auto"/>
            <w:noWrap/>
            <w:vAlign w:val="center"/>
            <w:hideMark/>
          </w:tcPr>
          <w:p w14:paraId="08E1239B" w14:textId="77777777" w:rsidR="00012ED7" w:rsidRPr="00481CED" w:rsidRDefault="00012ED7" w:rsidP="00481CED">
            <w:pPr>
              <w:ind w:firstLine="0"/>
              <w:jc w:val="center"/>
              <w:rPr>
                <w:sz w:val="22"/>
              </w:rPr>
            </w:pPr>
            <w:r w:rsidRPr="00481CED">
              <w:rPr>
                <w:sz w:val="22"/>
              </w:rPr>
              <w:t>30 (48.3)</w:t>
            </w:r>
          </w:p>
        </w:tc>
        <w:tc>
          <w:tcPr>
            <w:tcW w:w="492" w:type="pct"/>
            <w:shd w:val="clear" w:color="auto" w:fill="auto"/>
            <w:noWrap/>
            <w:vAlign w:val="center"/>
            <w:hideMark/>
          </w:tcPr>
          <w:p w14:paraId="401FA7B5"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19719FA6"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4C0300F3" w14:textId="77777777" w:rsidTr="008F0AE8">
        <w:trPr>
          <w:trHeight w:val="300"/>
        </w:trPr>
        <w:tc>
          <w:tcPr>
            <w:tcW w:w="1336" w:type="pct"/>
            <w:shd w:val="clear" w:color="auto" w:fill="auto"/>
            <w:noWrap/>
            <w:vAlign w:val="bottom"/>
            <w:hideMark/>
          </w:tcPr>
          <w:p w14:paraId="0DD3B370" w14:textId="77777777" w:rsidR="00012ED7" w:rsidRPr="00481CED" w:rsidRDefault="00012ED7" w:rsidP="00AF30AD">
            <w:pPr>
              <w:ind w:firstLine="0"/>
              <w:rPr>
                <w:sz w:val="22"/>
              </w:rPr>
            </w:pPr>
            <w:r w:rsidRPr="00481CED">
              <w:rPr>
                <w:sz w:val="22"/>
              </w:rPr>
              <w:t>near river mile 33</w:t>
            </w:r>
          </w:p>
        </w:tc>
        <w:tc>
          <w:tcPr>
            <w:tcW w:w="673" w:type="pct"/>
            <w:shd w:val="clear" w:color="auto" w:fill="auto"/>
            <w:noWrap/>
            <w:vAlign w:val="center"/>
            <w:hideMark/>
          </w:tcPr>
          <w:p w14:paraId="0D978531" w14:textId="77777777" w:rsidR="00012ED7" w:rsidRPr="00481CED" w:rsidRDefault="00012ED7" w:rsidP="00D62EDF">
            <w:pPr>
              <w:ind w:firstLine="0"/>
              <w:jc w:val="center"/>
              <w:rPr>
                <w:sz w:val="22"/>
              </w:rPr>
            </w:pPr>
            <w:proofErr w:type="spellStart"/>
            <w:r w:rsidRPr="00481CED">
              <w:rPr>
                <w:sz w:val="22"/>
              </w:rPr>
              <w:t>Riv</w:t>
            </w:r>
            <w:proofErr w:type="spellEnd"/>
            <w:r w:rsidRPr="00481CED">
              <w:rPr>
                <w:sz w:val="22"/>
              </w:rPr>
              <w:t xml:space="preserve"> </w:t>
            </w:r>
            <w:proofErr w:type="spellStart"/>
            <w:r w:rsidRPr="00481CED">
              <w:rPr>
                <w:sz w:val="22"/>
              </w:rPr>
              <w:t>Mi</w:t>
            </w:r>
            <w:proofErr w:type="spellEnd"/>
            <w:r w:rsidRPr="00481CED">
              <w:rPr>
                <w:sz w:val="22"/>
              </w:rPr>
              <w:t xml:space="preserve"> 33</w:t>
            </w:r>
          </w:p>
        </w:tc>
        <w:tc>
          <w:tcPr>
            <w:tcW w:w="803" w:type="pct"/>
            <w:shd w:val="clear" w:color="auto" w:fill="auto"/>
            <w:noWrap/>
            <w:vAlign w:val="center"/>
            <w:hideMark/>
          </w:tcPr>
          <w:p w14:paraId="08DD5071" w14:textId="77777777" w:rsidR="00012ED7" w:rsidRPr="00481CED" w:rsidRDefault="00012ED7" w:rsidP="00481CED">
            <w:pPr>
              <w:ind w:firstLine="0"/>
              <w:jc w:val="center"/>
              <w:rPr>
                <w:sz w:val="22"/>
              </w:rPr>
            </w:pPr>
            <w:r w:rsidRPr="00481CED">
              <w:rPr>
                <w:sz w:val="22"/>
              </w:rPr>
              <w:t>33 (53.1)</w:t>
            </w:r>
          </w:p>
        </w:tc>
        <w:tc>
          <w:tcPr>
            <w:tcW w:w="492" w:type="pct"/>
            <w:shd w:val="clear" w:color="auto" w:fill="auto"/>
            <w:noWrap/>
            <w:vAlign w:val="center"/>
            <w:hideMark/>
          </w:tcPr>
          <w:p w14:paraId="2D63B5E6"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654610E5" w14:textId="77777777" w:rsidR="00012ED7" w:rsidRPr="00481CED" w:rsidRDefault="00012ED7" w:rsidP="00481CED">
            <w:pPr>
              <w:ind w:firstLine="0"/>
              <w:jc w:val="center"/>
              <w:rPr>
                <w:sz w:val="22"/>
              </w:rPr>
            </w:pPr>
            <w:r w:rsidRPr="00481CED">
              <w:rPr>
                <w:sz w:val="22"/>
              </w:rPr>
              <w:t>Water Temperature</w:t>
            </w:r>
          </w:p>
        </w:tc>
      </w:tr>
      <w:tr w:rsidR="00012ED7" w:rsidRPr="00012ED7" w14:paraId="4AA917F8" w14:textId="77777777" w:rsidTr="008F0AE8">
        <w:trPr>
          <w:trHeight w:val="300"/>
        </w:trPr>
        <w:tc>
          <w:tcPr>
            <w:tcW w:w="1336" w:type="pct"/>
            <w:shd w:val="clear" w:color="auto" w:fill="auto"/>
            <w:noWrap/>
            <w:vAlign w:val="bottom"/>
            <w:hideMark/>
          </w:tcPr>
          <w:p w14:paraId="2A48495D" w14:textId="77777777" w:rsidR="00012ED7" w:rsidRPr="00481CED" w:rsidRDefault="00012ED7" w:rsidP="00AF30AD">
            <w:pPr>
              <w:ind w:firstLine="0"/>
              <w:rPr>
                <w:sz w:val="22"/>
              </w:rPr>
            </w:pPr>
            <w:r w:rsidRPr="00481CED">
              <w:rPr>
                <w:sz w:val="22"/>
              </w:rPr>
              <w:t>above Little Colorado River</w:t>
            </w:r>
          </w:p>
        </w:tc>
        <w:tc>
          <w:tcPr>
            <w:tcW w:w="673" w:type="pct"/>
            <w:shd w:val="clear" w:color="auto" w:fill="auto"/>
            <w:noWrap/>
            <w:vAlign w:val="center"/>
            <w:hideMark/>
          </w:tcPr>
          <w:p w14:paraId="32333B85" w14:textId="77777777" w:rsidR="00012ED7" w:rsidRPr="00481CED" w:rsidRDefault="00012ED7" w:rsidP="00D62EDF">
            <w:pPr>
              <w:ind w:firstLine="0"/>
              <w:jc w:val="center"/>
              <w:rPr>
                <w:sz w:val="22"/>
              </w:rPr>
            </w:pPr>
            <w:r w:rsidRPr="00481CED">
              <w:rPr>
                <w:sz w:val="22"/>
              </w:rPr>
              <w:t>09383100</w:t>
            </w:r>
          </w:p>
        </w:tc>
        <w:tc>
          <w:tcPr>
            <w:tcW w:w="803" w:type="pct"/>
            <w:shd w:val="clear" w:color="auto" w:fill="auto"/>
            <w:noWrap/>
            <w:vAlign w:val="center"/>
            <w:hideMark/>
          </w:tcPr>
          <w:p w14:paraId="727F22C6" w14:textId="77777777" w:rsidR="00012ED7" w:rsidRPr="00481CED" w:rsidRDefault="00012ED7" w:rsidP="00481CED">
            <w:pPr>
              <w:ind w:firstLine="0"/>
              <w:jc w:val="center"/>
              <w:rPr>
                <w:sz w:val="22"/>
              </w:rPr>
            </w:pPr>
            <w:r w:rsidRPr="00481CED">
              <w:rPr>
                <w:sz w:val="22"/>
              </w:rPr>
              <w:t>61 (98.2)</w:t>
            </w:r>
          </w:p>
        </w:tc>
        <w:tc>
          <w:tcPr>
            <w:tcW w:w="492" w:type="pct"/>
            <w:shd w:val="clear" w:color="auto" w:fill="auto"/>
            <w:noWrap/>
            <w:vAlign w:val="center"/>
            <w:hideMark/>
          </w:tcPr>
          <w:p w14:paraId="1265EE62"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6B76E12B"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5116A18E" w14:textId="77777777" w:rsidTr="008F0AE8">
        <w:trPr>
          <w:trHeight w:val="300"/>
        </w:trPr>
        <w:tc>
          <w:tcPr>
            <w:tcW w:w="1336" w:type="pct"/>
            <w:shd w:val="clear" w:color="auto" w:fill="auto"/>
            <w:noWrap/>
            <w:vAlign w:val="bottom"/>
            <w:hideMark/>
          </w:tcPr>
          <w:p w14:paraId="54096DEB" w14:textId="77777777" w:rsidR="00012ED7" w:rsidRPr="00481CED" w:rsidRDefault="00012ED7" w:rsidP="00AF30AD">
            <w:pPr>
              <w:ind w:firstLine="0"/>
              <w:rPr>
                <w:sz w:val="22"/>
              </w:rPr>
            </w:pPr>
            <w:r w:rsidRPr="00481CED">
              <w:rPr>
                <w:sz w:val="22"/>
              </w:rPr>
              <w:t>near river mile 66</w:t>
            </w:r>
          </w:p>
        </w:tc>
        <w:tc>
          <w:tcPr>
            <w:tcW w:w="673" w:type="pct"/>
            <w:shd w:val="clear" w:color="auto" w:fill="auto"/>
            <w:noWrap/>
            <w:vAlign w:val="center"/>
            <w:hideMark/>
          </w:tcPr>
          <w:p w14:paraId="08CAAEA2" w14:textId="77777777" w:rsidR="00012ED7" w:rsidRPr="00481CED" w:rsidRDefault="00012ED7" w:rsidP="00D62EDF">
            <w:pPr>
              <w:ind w:firstLine="0"/>
              <w:jc w:val="center"/>
              <w:rPr>
                <w:sz w:val="22"/>
              </w:rPr>
            </w:pPr>
            <w:r w:rsidRPr="00481CED">
              <w:rPr>
                <w:sz w:val="22"/>
              </w:rPr>
              <w:t>09402352</w:t>
            </w:r>
          </w:p>
        </w:tc>
        <w:tc>
          <w:tcPr>
            <w:tcW w:w="803" w:type="pct"/>
            <w:shd w:val="clear" w:color="auto" w:fill="auto"/>
            <w:noWrap/>
            <w:vAlign w:val="center"/>
            <w:hideMark/>
          </w:tcPr>
          <w:p w14:paraId="629A43A8" w14:textId="77777777" w:rsidR="00012ED7" w:rsidRPr="00481CED" w:rsidRDefault="00012ED7" w:rsidP="00481CED">
            <w:pPr>
              <w:ind w:firstLine="0"/>
              <w:jc w:val="center"/>
              <w:rPr>
                <w:sz w:val="22"/>
              </w:rPr>
            </w:pPr>
            <w:r w:rsidRPr="00481CED">
              <w:rPr>
                <w:sz w:val="22"/>
              </w:rPr>
              <w:t>66 (106.2)</w:t>
            </w:r>
          </w:p>
        </w:tc>
        <w:tc>
          <w:tcPr>
            <w:tcW w:w="492" w:type="pct"/>
            <w:shd w:val="clear" w:color="auto" w:fill="auto"/>
            <w:noWrap/>
            <w:vAlign w:val="center"/>
            <w:hideMark/>
          </w:tcPr>
          <w:p w14:paraId="532276D2"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6C353A9E" w14:textId="77777777" w:rsidR="00012ED7" w:rsidRPr="00481CED" w:rsidRDefault="00012ED7" w:rsidP="00481CED">
            <w:pPr>
              <w:ind w:firstLine="0"/>
              <w:jc w:val="center"/>
              <w:rPr>
                <w:sz w:val="22"/>
              </w:rPr>
            </w:pPr>
            <w:r w:rsidRPr="00481CED">
              <w:rPr>
                <w:sz w:val="22"/>
              </w:rPr>
              <w:t>Water Temperature</w:t>
            </w:r>
          </w:p>
        </w:tc>
      </w:tr>
      <w:tr w:rsidR="00012ED7" w:rsidRPr="00012ED7" w14:paraId="219F0691" w14:textId="77777777" w:rsidTr="008F0AE8">
        <w:trPr>
          <w:trHeight w:val="300"/>
        </w:trPr>
        <w:tc>
          <w:tcPr>
            <w:tcW w:w="1336" w:type="pct"/>
            <w:shd w:val="clear" w:color="auto" w:fill="auto"/>
            <w:noWrap/>
            <w:vAlign w:val="bottom"/>
            <w:hideMark/>
          </w:tcPr>
          <w:p w14:paraId="6C409CA0" w14:textId="77777777" w:rsidR="00012ED7" w:rsidRPr="00481CED" w:rsidRDefault="00012ED7" w:rsidP="00AF30AD">
            <w:pPr>
              <w:ind w:firstLine="0"/>
              <w:rPr>
                <w:sz w:val="22"/>
              </w:rPr>
            </w:pPr>
            <w:r w:rsidRPr="00481CED">
              <w:rPr>
                <w:sz w:val="22"/>
              </w:rPr>
              <w:t>near river mile 76</w:t>
            </w:r>
          </w:p>
        </w:tc>
        <w:tc>
          <w:tcPr>
            <w:tcW w:w="673" w:type="pct"/>
            <w:shd w:val="clear" w:color="auto" w:fill="auto"/>
            <w:noWrap/>
            <w:vAlign w:val="center"/>
            <w:hideMark/>
          </w:tcPr>
          <w:p w14:paraId="05C59061" w14:textId="77777777" w:rsidR="00012ED7" w:rsidRPr="00481CED" w:rsidRDefault="00012ED7" w:rsidP="00D62EDF">
            <w:pPr>
              <w:ind w:firstLine="0"/>
              <w:jc w:val="center"/>
              <w:rPr>
                <w:sz w:val="22"/>
              </w:rPr>
            </w:pPr>
            <w:r w:rsidRPr="00481CED">
              <w:rPr>
                <w:sz w:val="22"/>
              </w:rPr>
              <w:t>09402430</w:t>
            </w:r>
          </w:p>
        </w:tc>
        <w:tc>
          <w:tcPr>
            <w:tcW w:w="803" w:type="pct"/>
            <w:shd w:val="clear" w:color="auto" w:fill="auto"/>
            <w:noWrap/>
            <w:vAlign w:val="center"/>
            <w:hideMark/>
          </w:tcPr>
          <w:p w14:paraId="07407C3C" w14:textId="77777777" w:rsidR="00012ED7" w:rsidRPr="00481CED" w:rsidRDefault="00012ED7" w:rsidP="00481CED">
            <w:pPr>
              <w:ind w:firstLine="0"/>
              <w:jc w:val="center"/>
              <w:rPr>
                <w:sz w:val="22"/>
              </w:rPr>
            </w:pPr>
            <w:r w:rsidRPr="00481CED">
              <w:rPr>
                <w:sz w:val="22"/>
              </w:rPr>
              <w:t>76 (122.3)</w:t>
            </w:r>
          </w:p>
        </w:tc>
        <w:tc>
          <w:tcPr>
            <w:tcW w:w="492" w:type="pct"/>
            <w:shd w:val="clear" w:color="auto" w:fill="auto"/>
            <w:noWrap/>
            <w:vAlign w:val="center"/>
            <w:hideMark/>
          </w:tcPr>
          <w:p w14:paraId="4FEAB69A"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7A6C239C" w14:textId="77777777" w:rsidR="00012ED7" w:rsidRPr="00481CED" w:rsidRDefault="00012ED7" w:rsidP="00481CED">
            <w:pPr>
              <w:ind w:firstLine="0"/>
              <w:jc w:val="center"/>
              <w:rPr>
                <w:sz w:val="22"/>
              </w:rPr>
            </w:pPr>
            <w:r w:rsidRPr="00481CED">
              <w:rPr>
                <w:sz w:val="22"/>
              </w:rPr>
              <w:t>Water Temperature</w:t>
            </w:r>
          </w:p>
        </w:tc>
      </w:tr>
      <w:tr w:rsidR="00012ED7" w:rsidRPr="00012ED7" w14:paraId="16075997" w14:textId="77777777" w:rsidTr="008F0AE8">
        <w:trPr>
          <w:trHeight w:val="300"/>
        </w:trPr>
        <w:tc>
          <w:tcPr>
            <w:tcW w:w="1336" w:type="pct"/>
            <w:shd w:val="clear" w:color="auto" w:fill="auto"/>
            <w:noWrap/>
            <w:vAlign w:val="bottom"/>
            <w:hideMark/>
          </w:tcPr>
          <w:p w14:paraId="6CCBBBEB" w14:textId="77777777" w:rsidR="00012ED7" w:rsidRPr="00481CED" w:rsidRDefault="00012ED7" w:rsidP="00AF30AD">
            <w:pPr>
              <w:ind w:firstLine="0"/>
              <w:rPr>
                <w:sz w:val="22"/>
              </w:rPr>
            </w:pPr>
            <w:r w:rsidRPr="00481CED">
              <w:rPr>
                <w:sz w:val="22"/>
              </w:rPr>
              <w:t xml:space="preserve">near Grand Canyon </w:t>
            </w:r>
          </w:p>
        </w:tc>
        <w:tc>
          <w:tcPr>
            <w:tcW w:w="673" w:type="pct"/>
            <w:shd w:val="clear" w:color="auto" w:fill="auto"/>
            <w:noWrap/>
            <w:vAlign w:val="center"/>
            <w:hideMark/>
          </w:tcPr>
          <w:p w14:paraId="5EF51F01" w14:textId="77777777" w:rsidR="00012ED7" w:rsidRPr="00481CED" w:rsidRDefault="00012ED7" w:rsidP="00D62EDF">
            <w:pPr>
              <w:ind w:firstLine="0"/>
              <w:jc w:val="center"/>
              <w:rPr>
                <w:sz w:val="22"/>
              </w:rPr>
            </w:pPr>
            <w:r w:rsidRPr="00481CED">
              <w:rPr>
                <w:sz w:val="22"/>
              </w:rPr>
              <w:t>09402500</w:t>
            </w:r>
          </w:p>
        </w:tc>
        <w:tc>
          <w:tcPr>
            <w:tcW w:w="803" w:type="pct"/>
            <w:shd w:val="clear" w:color="auto" w:fill="auto"/>
            <w:noWrap/>
            <w:vAlign w:val="center"/>
            <w:hideMark/>
          </w:tcPr>
          <w:p w14:paraId="7CB35448" w14:textId="77777777" w:rsidR="00012ED7" w:rsidRPr="00481CED" w:rsidRDefault="00012ED7" w:rsidP="00481CED">
            <w:pPr>
              <w:ind w:firstLine="0"/>
              <w:jc w:val="center"/>
              <w:rPr>
                <w:sz w:val="22"/>
              </w:rPr>
            </w:pPr>
            <w:r w:rsidRPr="00481CED">
              <w:rPr>
                <w:sz w:val="22"/>
              </w:rPr>
              <w:t>88 (141.6)</w:t>
            </w:r>
          </w:p>
        </w:tc>
        <w:tc>
          <w:tcPr>
            <w:tcW w:w="492" w:type="pct"/>
            <w:shd w:val="clear" w:color="auto" w:fill="auto"/>
            <w:noWrap/>
            <w:vAlign w:val="center"/>
            <w:hideMark/>
          </w:tcPr>
          <w:p w14:paraId="06B55614"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75B403EC"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7677011E" w14:textId="77777777" w:rsidTr="008F0AE8">
        <w:trPr>
          <w:trHeight w:val="300"/>
        </w:trPr>
        <w:tc>
          <w:tcPr>
            <w:tcW w:w="1336" w:type="pct"/>
            <w:shd w:val="clear" w:color="auto" w:fill="auto"/>
            <w:noWrap/>
            <w:vAlign w:val="bottom"/>
            <w:hideMark/>
          </w:tcPr>
          <w:p w14:paraId="3304BC37" w14:textId="77777777" w:rsidR="00012ED7" w:rsidRPr="00481CED" w:rsidRDefault="00012ED7" w:rsidP="00AF30AD">
            <w:pPr>
              <w:ind w:firstLine="0"/>
              <w:rPr>
                <w:sz w:val="22"/>
              </w:rPr>
            </w:pPr>
            <w:r w:rsidRPr="00481CED">
              <w:rPr>
                <w:sz w:val="22"/>
              </w:rPr>
              <w:t>below 127 Mile Creek</w:t>
            </w:r>
          </w:p>
        </w:tc>
        <w:tc>
          <w:tcPr>
            <w:tcW w:w="673" w:type="pct"/>
            <w:shd w:val="clear" w:color="auto" w:fill="auto"/>
            <w:noWrap/>
            <w:vAlign w:val="center"/>
            <w:hideMark/>
          </w:tcPr>
          <w:p w14:paraId="57B552F6" w14:textId="77777777" w:rsidR="00012ED7" w:rsidRPr="00481CED" w:rsidRDefault="00012ED7" w:rsidP="00D62EDF">
            <w:pPr>
              <w:ind w:firstLine="0"/>
              <w:jc w:val="center"/>
              <w:rPr>
                <w:sz w:val="22"/>
              </w:rPr>
            </w:pPr>
            <w:r w:rsidRPr="00481CED">
              <w:rPr>
                <w:sz w:val="22"/>
              </w:rPr>
              <w:t>09403270</w:t>
            </w:r>
          </w:p>
        </w:tc>
        <w:tc>
          <w:tcPr>
            <w:tcW w:w="803" w:type="pct"/>
            <w:shd w:val="clear" w:color="auto" w:fill="auto"/>
            <w:noWrap/>
            <w:vAlign w:val="center"/>
            <w:hideMark/>
          </w:tcPr>
          <w:p w14:paraId="623C7E0F" w14:textId="77777777" w:rsidR="00012ED7" w:rsidRPr="00481CED" w:rsidRDefault="00012ED7" w:rsidP="00481CED">
            <w:pPr>
              <w:ind w:firstLine="0"/>
              <w:jc w:val="center"/>
              <w:rPr>
                <w:sz w:val="22"/>
              </w:rPr>
            </w:pPr>
            <w:r w:rsidRPr="00481CED">
              <w:rPr>
                <w:sz w:val="22"/>
              </w:rPr>
              <w:t>127 (204.4)</w:t>
            </w:r>
          </w:p>
        </w:tc>
        <w:tc>
          <w:tcPr>
            <w:tcW w:w="492" w:type="pct"/>
            <w:shd w:val="clear" w:color="auto" w:fill="auto"/>
            <w:noWrap/>
            <w:vAlign w:val="center"/>
            <w:hideMark/>
          </w:tcPr>
          <w:p w14:paraId="45BCE55B"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7AB7C113" w14:textId="77777777" w:rsidR="00012ED7" w:rsidRPr="00481CED" w:rsidRDefault="00012ED7" w:rsidP="00481CED">
            <w:pPr>
              <w:ind w:firstLine="0"/>
              <w:jc w:val="center"/>
              <w:rPr>
                <w:sz w:val="22"/>
              </w:rPr>
            </w:pPr>
            <w:r w:rsidRPr="00481CED">
              <w:rPr>
                <w:sz w:val="22"/>
              </w:rPr>
              <w:t>Water Temperature</w:t>
            </w:r>
          </w:p>
        </w:tc>
      </w:tr>
      <w:tr w:rsidR="00012ED7" w:rsidRPr="00012ED7" w14:paraId="09C894A5" w14:textId="77777777" w:rsidTr="008F0AE8">
        <w:trPr>
          <w:trHeight w:val="300"/>
        </w:trPr>
        <w:tc>
          <w:tcPr>
            <w:tcW w:w="1336" w:type="pct"/>
            <w:shd w:val="clear" w:color="auto" w:fill="auto"/>
            <w:noWrap/>
            <w:vAlign w:val="bottom"/>
            <w:hideMark/>
          </w:tcPr>
          <w:p w14:paraId="4E72C89E" w14:textId="77777777" w:rsidR="00012ED7" w:rsidRPr="00481CED" w:rsidRDefault="00012ED7" w:rsidP="00AF30AD">
            <w:pPr>
              <w:ind w:firstLine="0"/>
              <w:rPr>
                <w:sz w:val="22"/>
              </w:rPr>
            </w:pPr>
            <w:r w:rsidRPr="00481CED">
              <w:rPr>
                <w:sz w:val="22"/>
              </w:rPr>
              <w:t>near river mile 132</w:t>
            </w:r>
          </w:p>
        </w:tc>
        <w:tc>
          <w:tcPr>
            <w:tcW w:w="673" w:type="pct"/>
            <w:shd w:val="clear" w:color="auto" w:fill="auto"/>
            <w:noWrap/>
            <w:vAlign w:val="center"/>
            <w:hideMark/>
          </w:tcPr>
          <w:p w14:paraId="248744D2" w14:textId="77777777" w:rsidR="00012ED7" w:rsidRPr="00481CED" w:rsidRDefault="00012ED7" w:rsidP="00D62EDF">
            <w:pPr>
              <w:ind w:firstLine="0"/>
              <w:jc w:val="center"/>
              <w:rPr>
                <w:sz w:val="22"/>
              </w:rPr>
            </w:pPr>
            <w:proofErr w:type="spellStart"/>
            <w:r w:rsidRPr="00481CED">
              <w:rPr>
                <w:sz w:val="22"/>
              </w:rPr>
              <w:t>Riv</w:t>
            </w:r>
            <w:proofErr w:type="spellEnd"/>
            <w:r w:rsidRPr="00481CED">
              <w:rPr>
                <w:sz w:val="22"/>
              </w:rPr>
              <w:t xml:space="preserve"> </w:t>
            </w:r>
            <w:proofErr w:type="spellStart"/>
            <w:r w:rsidRPr="00481CED">
              <w:rPr>
                <w:sz w:val="22"/>
              </w:rPr>
              <w:t>Mi</w:t>
            </w:r>
            <w:proofErr w:type="spellEnd"/>
            <w:r w:rsidRPr="00481CED">
              <w:rPr>
                <w:sz w:val="22"/>
              </w:rPr>
              <w:t xml:space="preserve"> 132</w:t>
            </w:r>
          </w:p>
        </w:tc>
        <w:tc>
          <w:tcPr>
            <w:tcW w:w="803" w:type="pct"/>
            <w:shd w:val="clear" w:color="auto" w:fill="auto"/>
            <w:noWrap/>
            <w:vAlign w:val="center"/>
            <w:hideMark/>
          </w:tcPr>
          <w:p w14:paraId="7467E395" w14:textId="77777777" w:rsidR="00012ED7" w:rsidRPr="00481CED" w:rsidRDefault="00012ED7" w:rsidP="00481CED">
            <w:pPr>
              <w:ind w:firstLine="0"/>
              <w:jc w:val="center"/>
              <w:rPr>
                <w:sz w:val="22"/>
              </w:rPr>
            </w:pPr>
            <w:r w:rsidRPr="00481CED">
              <w:rPr>
                <w:sz w:val="22"/>
              </w:rPr>
              <w:t>132 (212.4)</w:t>
            </w:r>
          </w:p>
        </w:tc>
        <w:tc>
          <w:tcPr>
            <w:tcW w:w="492" w:type="pct"/>
            <w:shd w:val="clear" w:color="auto" w:fill="auto"/>
            <w:noWrap/>
            <w:vAlign w:val="center"/>
            <w:hideMark/>
          </w:tcPr>
          <w:p w14:paraId="5092CD47"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2ADA0A44" w14:textId="77777777" w:rsidR="00012ED7" w:rsidRPr="00481CED" w:rsidRDefault="00012ED7" w:rsidP="00481CED">
            <w:pPr>
              <w:ind w:firstLine="0"/>
              <w:jc w:val="center"/>
              <w:rPr>
                <w:sz w:val="22"/>
              </w:rPr>
            </w:pPr>
            <w:r w:rsidRPr="00481CED">
              <w:rPr>
                <w:sz w:val="22"/>
              </w:rPr>
              <w:t>Water Temperature</w:t>
            </w:r>
          </w:p>
        </w:tc>
      </w:tr>
      <w:tr w:rsidR="00012ED7" w:rsidRPr="00012ED7" w14:paraId="3C96C0C5" w14:textId="77777777" w:rsidTr="008F0AE8">
        <w:trPr>
          <w:trHeight w:val="300"/>
        </w:trPr>
        <w:tc>
          <w:tcPr>
            <w:tcW w:w="1336" w:type="pct"/>
            <w:shd w:val="clear" w:color="auto" w:fill="auto"/>
            <w:noWrap/>
            <w:vAlign w:val="bottom"/>
            <w:hideMark/>
          </w:tcPr>
          <w:p w14:paraId="6EFB2B6C" w14:textId="77777777" w:rsidR="00012ED7" w:rsidRPr="00481CED" w:rsidRDefault="00012ED7" w:rsidP="00AF30AD">
            <w:pPr>
              <w:ind w:firstLine="0"/>
              <w:rPr>
                <w:sz w:val="22"/>
              </w:rPr>
            </w:pPr>
            <w:r w:rsidRPr="00481CED">
              <w:rPr>
                <w:sz w:val="22"/>
              </w:rPr>
              <w:t>near river mile 149</w:t>
            </w:r>
          </w:p>
        </w:tc>
        <w:tc>
          <w:tcPr>
            <w:tcW w:w="673" w:type="pct"/>
            <w:shd w:val="clear" w:color="auto" w:fill="auto"/>
            <w:noWrap/>
            <w:vAlign w:val="center"/>
            <w:hideMark/>
          </w:tcPr>
          <w:p w14:paraId="34BDB1E4" w14:textId="77777777" w:rsidR="00012ED7" w:rsidRPr="00481CED" w:rsidRDefault="00012ED7" w:rsidP="00D62EDF">
            <w:pPr>
              <w:ind w:firstLine="0"/>
              <w:jc w:val="center"/>
              <w:rPr>
                <w:sz w:val="22"/>
              </w:rPr>
            </w:pPr>
            <w:proofErr w:type="spellStart"/>
            <w:r w:rsidRPr="00481CED">
              <w:rPr>
                <w:sz w:val="22"/>
              </w:rPr>
              <w:t>Riv</w:t>
            </w:r>
            <w:proofErr w:type="spellEnd"/>
            <w:r w:rsidRPr="00481CED">
              <w:rPr>
                <w:sz w:val="22"/>
              </w:rPr>
              <w:t xml:space="preserve"> </w:t>
            </w:r>
            <w:proofErr w:type="spellStart"/>
            <w:r w:rsidRPr="00481CED">
              <w:rPr>
                <w:sz w:val="22"/>
              </w:rPr>
              <w:t>Mi</w:t>
            </w:r>
            <w:proofErr w:type="spellEnd"/>
            <w:r w:rsidRPr="00481CED">
              <w:rPr>
                <w:sz w:val="22"/>
              </w:rPr>
              <w:t xml:space="preserve"> 149</w:t>
            </w:r>
          </w:p>
        </w:tc>
        <w:tc>
          <w:tcPr>
            <w:tcW w:w="803" w:type="pct"/>
            <w:shd w:val="clear" w:color="auto" w:fill="auto"/>
            <w:noWrap/>
            <w:vAlign w:val="center"/>
            <w:hideMark/>
          </w:tcPr>
          <w:p w14:paraId="6C5E41C8" w14:textId="77777777" w:rsidR="00012ED7" w:rsidRPr="00481CED" w:rsidRDefault="00012ED7" w:rsidP="00481CED">
            <w:pPr>
              <w:ind w:firstLine="0"/>
              <w:jc w:val="center"/>
              <w:rPr>
                <w:sz w:val="22"/>
              </w:rPr>
            </w:pPr>
            <w:r w:rsidRPr="00481CED">
              <w:rPr>
                <w:sz w:val="22"/>
              </w:rPr>
              <w:t>149 (239.8)</w:t>
            </w:r>
          </w:p>
        </w:tc>
        <w:tc>
          <w:tcPr>
            <w:tcW w:w="492" w:type="pct"/>
            <w:shd w:val="clear" w:color="auto" w:fill="auto"/>
            <w:noWrap/>
            <w:vAlign w:val="center"/>
            <w:hideMark/>
          </w:tcPr>
          <w:p w14:paraId="770E7A35"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01733A78" w14:textId="77777777" w:rsidR="00012ED7" w:rsidRPr="00481CED" w:rsidRDefault="00012ED7" w:rsidP="00481CED">
            <w:pPr>
              <w:ind w:firstLine="0"/>
              <w:jc w:val="center"/>
              <w:rPr>
                <w:sz w:val="22"/>
              </w:rPr>
            </w:pPr>
            <w:r w:rsidRPr="00481CED">
              <w:rPr>
                <w:sz w:val="22"/>
              </w:rPr>
              <w:t>Water Temperature</w:t>
            </w:r>
          </w:p>
        </w:tc>
      </w:tr>
      <w:tr w:rsidR="00012ED7" w:rsidRPr="00012ED7" w14:paraId="4A2ADA3F" w14:textId="77777777" w:rsidTr="008F0AE8">
        <w:trPr>
          <w:trHeight w:val="300"/>
        </w:trPr>
        <w:tc>
          <w:tcPr>
            <w:tcW w:w="1336" w:type="pct"/>
            <w:shd w:val="clear" w:color="auto" w:fill="auto"/>
            <w:noWrap/>
            <w:vAlign w:val="bottom"/>
            <w:hideMark/>
          </w:tcPr>
          <w:p w14:paraId="7E6E21BA" w14:textId="77777777" w:rsidR="00012ED7" w:rsidRPr="00481CED" w:rsidRDefault="00012ED7" w:rsidP="00AF30AD">
            <w:pPr>
              <w:ind w:firstLine="0"/>
              <w:rPr>
                <w:sz w:val="22"/>
              </w:rPr>
            </w:pPr>
            <w:r w:rsidRPr="00481CED">
              <w:rPr>
                <w:sz w:val="22"/>
              </w:rPr>
              <w:t>above  National Canyon</w:t>
            </w:r>
          </w:p>
        </w:tc>
        <w:tc>
          <w:tcPr>
            <w:tcW w:w="673" w:type="pct"/>
            <w:shd w:val="clear" w:color="auto" w:fill="auto"/>
            <w:noWrap/>
            <w:vAlign w:val="center"/>
            <w:hideMark/>
          </w:tcPr>
          <w:p w14:paraId="6210D1E8" w14:textId="77777777" w:rsidR="00012ED7" w:rsidRPr="00481CED" w:rsidRDefault="00012ED7" w:rsidP="00D62EDF">
            <w:pPr>
              <w:ind w:firstLine="0"/>
              <w:jc w:val="center"/>
              <w:rPr>
                <w:sz w:val="22"/>
              </w:rPr>
            </w:pPr>
            <w:r w:rsidRPr="00481CED">
              <w:rPr>
                <w:sz w:val="22"/>
              </w:rPr>
              <w:t>09404120</w:t>
            </w:r>
          </w:p>
        </w:tc>
        <w:tc>
          <w:tcPr>
            <w:tcW w:w="803" w:type="pct"/>
            <w:shd w:val="clear" w:color="auto" w:fill="auto"/>
            <w:noWrap/>
            <w:vAlign w:val="center"/>
            <w:hideMark/>
          </w:tcPr>
          <w:p w14:paraId="3A519C81" w14:textId="77777777" w:rsidR="00012ED7" w:rsidRPr="00481CED" w:rsidRDefault="00012ED7" w:rsidP="00481CED">
            <w:pPr>
              <w:ind w:firstLine="0"/>
              <w:jc w:val="center"/>
              <w:rPr>
                <w:sz w:val="22"/>
              </w:rPr>
            </w:pPr>
            <w:r w:rsidRPr="00481CED">
              <w:rPr>
                <w:sz w:val="22"/>
              </w:rPr>
              <w:t>167 (268.8)</w:t>
            </w:r>
          </w:p>
        </w:tc>
        <w:tc>
          <w:tcPr>
            <w:tcW w:w="492" w:type="pct"/>
            <w:shd w:val="clear" w:color="auto" w:fill="auto"/>
            <w:noWrap/>
            <w:vAlign w:val="center"/>
            <w:hideMark/>
          </w:tcPr>
          <w:p w14:paraId="67EDD7EE"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2A81A1D9"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4A4FF91C" w14:textId="77777777" w:rsidTr="008F0AE8">
        <w:trPr>
          <w:trHeight w:val="300"/>
        </w:trPr>
        <w:tc>
          <w:tcPr>
            <w:tcW w:w="1336" w:type="pct"/>
            <w:shd w:val="clear" w:color="auto" w:fill="auto"/>
            <w:noWrap/>
            <w:vAlign w:val="bottom"/>
            <w:hideMark/>
          </w:tcPr>
          <w:p w14:paraId="6903899C" w14:textId="77777777" w:rsidR="00012ED7" w:rsidRPr="00481CED" w:rsidRDefault="00012ED7" w:rsidP="00AF30AD">
            <w:pPr>
              <w:ind w:firstLine="0"/>
              <w:rPr>
                <w:sz w:val="22"/>
              </w:rPr>
            </w:pPr>
            <w:r w:rsidRPr="00481CED">
              <w:rPr>
                <w:sz w:val="22"/>
              </w:rPr>
              <w:t>near river mile 194</w:t>
            </w:r>
          </w:p>
        </w:tc>
        <w:tc>
          <w:tcPr>
            <w:tcW w:w="673" w:type="pct"/>
            <w:shd w:val="clear" w:color="auto" w:fill="auto"/>
            <w:noWrap/>
            <w:vAlign w:val="center"/>
            <w:hideMark/>
          </w:tcPr>
          <w:p w14:paraId="47C326FF" w14:textId="77777777" w:rsidR="00012ED7" w:rsidRPr="00481CED" w:rsidRDefault="00012ED7" w:rsidP="00D62EDF">
            <w:pPr>
              <w:ind w:firstLine="0"/>
              <w:jc w:val="center"/>
              <w:rPr>
                <w:sz w:val="22"/>
              </w:rPr>
            </w:pPr>
            <w:proofErr w:type="spellStart"/>
            <w:r w:rsidRPr="00481CED">
              <w:rPr>
                <w:sz w:val="22"/>
              </w:rPr>
              <w:t>Riv</w:t>
            </w:r>
            <w:proofErr w:type="spellEnd"/>
            <w:r w:rsidRPr="00481CED">
              <w:rPr>
                <w:sz w:val="22"/>
              </w:rPr>
              <w:t xml:space="preserve"> </w:t>
            </w:r>
            <w:proofErr w:type="spellStart"/>
            <w:r w:rsidRPr="00481CED">
              <w:rPr>
                <w:sz w:val="22"/>
              </w:rPr>
              <w:t>Mi</w:t>
            </w:r>
            <w:proofErr w:type="spellEnd"/>
            <w:r w:rsidRPr="00481CED">
              <w:rPr>
                <w:sz w:val="22"/>
              </w:rPr>
              <w:t xml:space="preserve"> 194</w:t>
            </w:r>
          </w:p>
        </w:tc>
        <w:tc>
          <w:tcPr>
            <w:tcW w:w="803" w:type="pct"/>
            <w:shd w:val="clear" w:color="auto" w:fill="auto"/>
            <w:noWrap/>
            <w:vAlign w:val="center"/>
            <w:hideMark/>
          </w:tcPr>
          <w:p w14:paraId="24BBF21C" w14:textId="77777777" w:rsidR="00012ED7" w:rsidRPr="00481CED" w:rsidRDefault="00012ED7" w:rsidP="00481CED">
            <w:pPr>
              <w:ind w:firstLine="0"/>
              <w:jc w:val="center"/>
              <w:rPr>
                <w:sz w:val="22"/>
              </w:rPr>
            </w:pPr>
            <w:r w:rsidRPr="00481CED">
              <w:rPr>
                <w:sz w:val="22"/>
              </w:rPr>
              <w:t>194 (312.2)</w:t>
            </w:r>
          </w:p>
        </w:tc>
        <w:tc>
          <w:tcPr>
            <w:tcW w:w="492" w:type="pct"/>
            <w:shd w:val="clear" w:color="auto" w:fill="auto"/>
            <w:noWrap/>
            <w:vAlign w:val="center"/>
            <w:hideMark/>
          </w:tcPr>
          <w:p w14:paraId="5943DE1C"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1BACAC05" w14:textId="77777777" w:rsidR="00012ED7" w:rsidRPr="00481CED" w:rsidRDefault="00012ED7" w:rsidP="00481CED">
            <w:pPr>
              <w:ind w:firstLine="0"/>
              <w:jc w:val="center"/>
              <w:rPr>
                <w:sz w:val="22"/>
              </w:rPr>
            </w:pPr>
            <w:r w:rsidRPr="00481CED">
              <w:rPr>
                <w:sz w:val="22"/>
              </w:rPr>
              <w:t>Water Temperature</w:t>
            </w:r>
          </w:p>
        </w:tc>
      </w:tr>
      <w:tr w:rsidR="00012ED7" w:rsidRPr="00012ED7" w14:paraId="71A3AAE0" w14:textId="77777777" w:rsidTr="008F0AE8">
        <w:trPr>
          <w:trHeight w:val="300"/>
        </w:trPr>
        <w:tc>
          <w:tcPr>
            <w:tcW w:w="1336" w:type="pct"/>
            <w:shd w:val="clear" w:color="auto" w:fill="auto"/>
            <w:noWrap/>
            <w:vAlign w:val="bottom"/>
            <w:hideMark/>
          </w:tcPr>
          <w:p w14:paraId="791470F9" w14:textId="77777777" w:rsidR="00012ED7" w:rsidRPr="00481CED" w:rsidRDefault="00012ED7" w:rsidP="00AF30AD">
            <w:pPr>
              <w:ind w:firstLine="0"/>
              <w:rPr>
                <w:sz w:val="22"/>
              </w:rPr>
            </w:pPr>
            <w:r w:rsidRPr="00481CED">
              <w:rPr>
                <w:sz w:val="22"/>
              </w:rPr>
              <w:t>above Diamond Creek</w:t>
            </w:r>
          </w:p>
        </w:tc>
        <w:tc>
          <w:tcPr>
            <w:tcW w:w="673" w:type="pct"/>
            <w:shd w:val="clear" w:color="auto" w:fill="auto"/>
            <w:noWrap/>
            <w:vAlign w:val="center"/>
            <w:hideMark/>
          </w:tcPr>
          <w:p w14:paraId="203EFD71" w14:textId="77777777" w:rsidR="00012ED7" w:rsidRPr="00481CED" w:rsidRDefault="00012ED7" w:rsidP="00D62EDF">
            <w:pPr>
              <w:ind w:firstLine="0"/>
              <w:jc w:val="center"/>
              <w:rPr>
                <w:sz w:val="22"/>
              </w:rPr>
            </w:pPr>
            <w:r w:rsidRPr="00481CED">
              <w:rPr>
                <w:sz w:val="22"/>
              </w:rPr>
              <w:t>09404200</w:t>
            </w:r>
          </w:p>
        </w:tc>
        <w:tc>
          <w:tcPr>
            <w:tcW w:w="803" w:type="pct"/>
            <w:shd w:val="clear" w:color="auto" w:fill="auto"/>
            <w:noWrap/>
            <w:vAlign w:val="center"/>
            <w:hideMark/>
          </w:tcPr>
          <w:p w14:paraId="2B8D8AA1" w14:textId="77777777" w:rsidR="00012ED7" w:rsidRPr="00481CED" w:rsidRDefault="00012ED7" w:rsidP="00481CED">
            <w:pPr>
              <w:ind w:firstLine="0"/>
              <w:jc w:val="center"/>
              <w:rPr>
                <w:sz w:val="22"/>
              </w:rPr>
            </w:pPr>
            <w:r w:rsidRPr="00481CED">
              <w:rPr>
                <w:sz w:val="22"/>
              </w:rPr>
              <w:t>225 (362.1)</w:t>
            </w:r>
          </w:p>
        </w:tc>
        <w:tc>
          <w:tcPr>
            <w:tcW w:w="492" w:type="pct"/>
            <w:shd w:val="clear" w:color="auto" w:fill="auto"/>
            <w:noWrap/>
            <w:vAlign w:val="center"/>
            <w:hideMark/>
          </w:tcPr>
          <w:p w14:paraId="700C0D44"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1965CE2F" w14:textId="77777777" w:rsidR="00012ED7" w:rsidRPr="00481CED" w:rsidRDefault="00012ED7" w:rsidP="00481CED">
            <w:pPr>
              <w:ind w:firstLine="0"/>
              <w:jc w:val="center"/>
              <w:rPr>
                <w:sz w:val="22"/>
              </w:rPr>
            </w:pPr>
            <w:r w:rsidRPr="00481CED">
              <w:rPr>
                <w:sz w:val="22"/>
              </w:rPr>
              <w:t>Flow, Water Temperature, *, †, ‡, §</w:t>
            </w:r>
          </w:p>
        </w:tc>
      </w:tr>
      <w:tr w:rsidR="00012ED7" w:rsidRPr="00012ED7" w14:paraId="7CE7C80A" w14:textId="77777777" w:rsidTr="008F0AE8">
        <w:trPr>
          <w:trHeight w:val="300"/>
        </w:trPr>
        <w:tc>
          <w:tcPr>
            <w:tcW w:w="1336" w:type="pct"/>
            <w:tcBorders>
              <w:bottom w:val="single" w:sz="4" w:space="0" w:color="auto"/>
            </w:tcBorders>
            <w:shd w:val="clear" w:color="auto" w:fill="auto"/>
            <w:noWrap/>
            <w:vAlign w:val="bottom"/>
            <w:hideMark/>
          </w:tcPr>
          <w:p w14:paraId="2EDF505B" w14:textId="77777777" w:rsidR="00012ED7" w:rsidRPr="00481CED" w:rsidRDefault="00012ED7" w:rsidP="00AF30AD">
            <w:pPr>
              <w:ind w:firstLine="0"/>
              <w:rPr>
                <w:sz w:val="22"/>
              </w:rPr>
            </w:pPr>
            <w:r w:rsidRPr="00481CED">
              <w:rPr>
                <w:sz w:val="22"/>
              </w:rPr>
              <w:t>near river mile 246</w:t>
            </w:r>
          </w:p>
        </w:tc>
        <w:tc>
          <w:tcPr>
            <w:tcW w:w="673" w:type="pct"/>
            <w:tcBorders>
              <w:bottom w:val="single" w:sz="4" w:space="0" w:color="auto"/>
            </w:tcBorders>
            <w:shd w:val="clear" w:color="auto" w:fill="auto"/>
            <w:noWrap/>
            <w:vAlign w:val="center"/>
            <w:hideMark/>
          </w:tcPr>
          <w:p w14:paraId="481A8C00" w14:textId="77777777" w:rsidR="00012ED7" w:rsidRPr="00481CED" w:rsidRDefault="00012ED7" w:rsidP="00D62EDF">
            <w:pPr>
              <w:ind w:firstLine="0"/>
              <w:jc w:val="center"/>
              <w:rPr>
                <w:sz w:val="22"/>
              </w:rPr>
            </w:pPr>
            <w:r w:rsidRPr="00481CED">
              <w:rPr>
                <w:sz w:val="22"/>
              </w:rPr>
              <w:t>09404220</w:t>
            </w:r>
          </w:p>
        </w:tc>
        <w:tc>
          <w:tcPr>
            <w:tcW w:w="803" w:type="pct"/>
            <w:tcBorders>
              <w:bottom w:val="single" w:sz="4" w:space="0" w:color="auto"/>
            </w:tcBorders>
            <w:shd w:val="clear" w:color="auto" w:fill="auto"/>
            <w:noWrap/>
            <w:vAlign w:val="center"/>
            <w:hideMark/>
          </w:tcPr>
          <w:p w14:paraId="3D79A6C7" w14:textId="77777777" w:rsidR="00012ED7" w:rsidRPr="00481CED" w:rsidRDefault="00012ED7" w:rsidP="00481CED">
            <w:pPr>
              <w:ind w:firstLine="0"/>
              <w:jc w:val="center"/>
              <w:rPr>
                <w:sz w:val="22"/>
              </w:rPr>
            </w:pPr>
            <w:r w:rsidRPr="00481CED">
              <w:rPr>
                <w:sz w:val="22"/>
              </w:rPr>
              <w:t>246 (395.9)</w:t>
            </w:r>
          </w:p>
        </w:tc>
        <w:tc>
          <w:tcPr>
            <w:tcW w:w="492" w:type="pct"/>
            <w:tcBorders>
              <w:bottom w:val="single" w:sz="4" w:space="0" w:color="auto"/>
            </w:tcBorders>
            <w:shd w:val="clear" w:color="auto" w:fill="auto"/>
            <w:noWrap/>
            <w:vAlign w:val="center"/>
            <w:hideMark/>
          </w:tcPr>
          <w:p w14:paraId="7F0004C5" w14:textId="77777777" w:rsidR="00012ED7" w:rsidRPr="00481CED" w:rsidRDefault="00012ED7" w:rsidP="00481CED">
            <w:pPr>
              <w:ind w:firstLine="0"/>
              <w:jc w:val="center"/>
              <w:rPr>
                <w:sz w:val="22"/>
              </w:rPr>
            </w:pPr>
            <w:r w:rsidRPr="00481CED">
              <w:rPr>
                <w:sz w:val="22"/>
              </w:rPr>
              <w:t>Yes</w:t>
            </w:r>
          </w:p>
        </w:tc>
        <w:tc>
          <w:tcPr>
            <w:tcW w:w="1697" w:type="pct"/>
            <w:tcBorders>
              <w:bottom w:val="single" w:sz="4" w:space="0" w:color="auto"/>
            </w:tcBorders>
            <w:shd w:val="clear" w:color="auto" w:fill="auto"/>
            <w:noWrap/>
            <w:vAlign w:val="center"/>
            <w:hideMark/>
          </w:tcPr>
          <w:p w14:paraId="3EC3E9A9" w14:textId="77777777" w:rsidR="00012ED7" w:rsidRPr="00481CED" w:rsidRDefault="00012ED7" w:rsidP="00481CED">
            <w:pPr>
              <w:ind w:firstLine="0"/>
              <w:jc w:val="center"/>
              <w:rPr>
                <w:sz w:val="22"/>
              </w:rPr>
            </w:pPr>
            <w:r w:rsidRPr="00481CED">
              <w:rPr>
                <w:sz w:val="22"/>
              </w:rPr>
              <w:t>Water Temperature</w:t>
            </w:r>
          </w:p>
        </w:tc>
      </w:tr>
      <w:tr w:rsidR="00012ED7" w:rsidRPr="00012ED7" w14:paraId="493BBD9E" w14:textId="77777777" w:rsidTr="008F0AE8">
        <w:trPr>
          <w:trHeight w:val="300"/>
        </w:trPr>
        <w:tc>
          <w:tcPr>
            <w:tcW w:w="1336" w:type="pct"/>
            <w:tcBorders>
              <w:top w:val="single" w:sz="4" w:space="0" w:color="auto"/>
              <w:bottom w:val="single" w:sz="4" w:space="0" w:color="auto"/>
            </w:tcBorders>
            <w:shd w:val="clear" w:color="auto" w:fill="auto"/>
            <w:noWrap/>
            <w:vAlign w:val="bottom"/>
            <w:hideMark/>
          </w:tcPr>
          <w:p w14:paraId="62F22B0E" w14:textId="77777777" w:rsidR="00012ED7" w:rsidRPr="00481CED" w:rsidRDefault="00012ED7" w:rsidP="00AF30AD">
            <w:pPr>
              <w:ind w:firstLine="0"/>
              <w:rPr>
                <w:sz w:val="22"/>
              </w:rPr>
            </w:pPr>
            <w:r w:rsidRPr="00481CED">
              <w:rPr>
                <w:sz w:val="22"/>
              </w:rPr>
              <w:t>Tributaries</w:t>
            </w:r>
          </w:p>
        </w:tc>
        <w:tc>
          <w:tcPr>
            <w:tcW w:w="673" w:type="pct"/>
            <w:tcBorders>
              <w:top w:val="single" w:sz="4" w:space="0" w:color="auto"/>
              <w:bottom w:val="single" w:sz="4" w:space="0" w:color="auto"/>
            </w:tcBorders>
            <w:shd w:val="clear" w:color="auto" w:fill="auto"/>
            <w:noWrap/>
            <w:vAlign w:val="center"/>
            <w:hideMark/>
          </w:tcPr>
          <w:p w14:paraId="7F6AA900" w14:textId="77777777" w:rsidR="00012ED7" w:rsidRPr="00481CED" w:rsidRDefault="00012ED7" w:rsidP="00D62EDF">
            <w:pPr>
              <w:ind w:firstLine="0"/>
              <w:jc w:val="center"/>
              <w:rPr>
                <w:sz w:val="22"/>
              </w:rPr>
            </w:pPr>
          </w:p>
        </w:tc>
        <w:tc>
          <w:tcPr>
            <w:tcW w:w="803" w:type="pct"/>
            <w:tcBorders>
              <w:top w:val="single" w:sz="4" w:space="0" w:color="auto"/>
              <w:bottom w:val="single" w:sz="4" w:space="0" w:color="auto"/>
            </w:tcBorders>
            <w:shd w:val="clear" w:color="auto" w:fill="auto"/>
            <w:noWrap/>
            <w:vAlign w:val="center"/>
            <w:hideMark/>
          </w:tcPr>
          <w:p w14:paraId="39E25AF0" w14:textId="77777777" w:rsidR="00012ED7" w:rsidRPr="00481CED" w:rsidRDefault="00012ED7" w:rsidP="00481CED">
            <w:pPr>
              <w:ind w:firstLine="0"/>
              <w:jc w:val="center"/>
              <w:rPr>
                <w:sz w:val="22"/>
              </w:rPr>
            </w:pPr>
          </w:p>
        </w:tc>
        <w:tc>
          <w:tcPr>
            <w:tcW w:w="492" w:type="pct"/>
            <w:tcBorders>
              <w:top w:val="single" w:sz="4" w:space="0" w:color="auto"/>
              <w:bottom w:val="single" w:sz="4" w:space="0" w:color="auto"/>
            </w:tcBorders>
            <w:shd w:val="clear" w:color="auto" w:fill="auto"/>
            <w:noWrap/>
            <w:vAlign w:val="center"/>
            <w:hideMark/>
          </w:tcPr>
          <w:p w14:paraId="3BC77F6E" w14:textId="77777777" w:rsidR="00012ED7" w:rsidRPr="00481CED" w:rsidRDefault="00012ED7" w:rsidP="00481CED">
            <w:pPr>
              <w:ind w:firstLine="0"/>
              <w:jc w:val="center"/>
              <w:rPr>
                <w:sz w:val="22"/>
              </w:rPr>
            </w:pPr>
          </w:p>
        </w:tc>
        <w:tc>
          <w:tcPr>
            <w:tcW w:w="1697" w:type="pct"/>
            <w:tcBorders>
              <w:top w:val="single" w:sz="4" w:space="0" w:color="auto"/>
              <w:bottom w:val="single" w:sz="4" w:space="0" w:color="auto"/>
            </w:tcBorders>
            <w:shd w:val="clear" w:color="auto" w:fill="auto"/>
            <w:noWrap/>
            <w:vAlign w:val="center"/>
            <w:hideMark/>
          </w:tcPr>
          <w:p w14:paraId="6F707B6B" w14:textId="77777777" w:rsidR="00012ED7" w:rsidRPr="00481CED" w:rsidRDefault="00012ED7" w:rsidP="00481CED">
            <w:pPr>
              <w:ind w:firstLine="0"/>
              <w:jc w:val="center"/>
              <w:rPr>
                <w:sz w:val="22"/>
              </w:rPr>
            </w:pPr>
          </w:p>
        </w:tc>
      </w:tr>
      <w:tr w:rsidR="00012ED7" w:rsidRPr="00012ED7" w14:paraId="7DEEB8BB" w14:textId="77777777" w:rsidTr="008F0AE8">
        <w:trPr>
          <w:trHeight w:val="300"/>
        </w:trPr>
        <w:tc>
          <w:tcPr>
            <w:tcW w:w="1336" w:type="pct"/>
            <w:tcBorders>
              <w:top w:val="single" w:sz="4" w:space="0" w:color="auto"/>
            </w:tcBorders>
            <w:shd w:val="clear" w:color="auto" w:fill="auto"/>
            <w:noWrap/>
            <w:vAlign w:val="center"/>
            <w:hideMark/>
          </w:tcPr>
          <w:p w14:paraId="13E63915" w14:textId="77777777" w:rsidR="00012ED7" w:rsidRPr="00481CED" w:rsidRDefault="00012ED7" w:rsidP="00AF30AD">
            <w:pPr>
              <w:ind w:firstLine="0"/>
              <w:rPr>
                <w:sz w:val="22"/>
              </w:rPr>
            </w:pPr>
            <w:proofErr w:type="spellStart"/>
            <w:r w:rsidRPr="00481CED">
              <w:rPr>
                <w:sz w:val="22"/>
              </w:rPr>
              <w:t>Paria</w:t>
            </w:r>
            <w:proofErr w:type="spellEnd"/>
            <w:r w:rsidRPr="00481CED">
              <w:rPr>
                <w:sz w:val="22"/>
              </w:rPr>
              <w:t xml:space="preserve"> River</w:t>
            </w:r>
          </w:p>
        </w:tc>
        <w:tc>
          <w:tcPr>
            <w:tcW w:w="673" w:type="pct"/>
            <w:tcBorders>
              <w:top w:val="single" w:sz="4" w:space="0" w:color="auto"/>
            </w:tcBorders>
            <w:shd w:val="clear" w:color="auto" w:fill="auto"/>
            <w:noWrap/>
            <w:vAlign w:val="center"/>
            <w:hideMark/>
          </w:tcPr>
          <w:p w14:paraId="02289693" w14:textId="77777777" w:rsidR="00012ED7" w:rsidRPr="00481CED" w:rsidRDefault="00012ED7" w:rsidP="00D62EDF">
            <w:pPr>
              <w:ind w:firstLine="0"/>
              <w:jc w:val="center"/>
              <w:rPr>
                <w:sz w:val="22"/>
              </w:rPr>
            </w:pPr>
            <w:r w:rsidRPr="00481CED">
              <w:rPr>
                <w:sz w:val="22"/>
              </w:rPr>
              <w:t>09382000</w:t>
            </w:r>
          </w:p>
        </w:tc>
        <w:tc>
          <w:tcPr>
            <w:tcW w:w="803" w:type="pct"/>
            <w:tcBorders>
              <w:top w:val="single" w:sz="4" w:space="0" w:color="auto"/>
            </w:tcBorders>
            <w:shd w:val="clear" w:color="auto" w:fill="auto"/>
            <w:noWrap/>
            <w:vAlign w:val="center"/>
            <w:hideMark/>
          </w:tcPr>
          <w:p w14:paraId="6A2544DD" w14:textId="77777777" w:rsidR="00012ED7" w:rsidRPr="00481CED" w:rsidRDefault="00012ED7" w:rsidP="00481CED">
            <w:pPr>
              <w:ind w:firstLine="0"/>
              <w:jc w:val="center"/>
              <w:rPr>
                <w:sz w:val="22"/>
              </w:rPr>
            </w:pPr>
            <w:r w:rsidRPr="00481CED">
              <w:rPr>
                <w:sz w:val="22"/>
              </w:rPr>
              <w:t>0.9 (1.4)</w:t>
            </w:r>
          </w:p>
        </w:tc>
        <w:tc>
          <w:tcPr>
            <w:tcW w:w="492" w:type="pct"/>
            <w:tcBorders>
              <w:top w:val="single" w:sz="4" w:space="0" w:color="auto"/>
            </w:tcBorders>
            <w:shd w:val="clear" w:color="auto" w:fill="auto"/>
            <w:noWrap/>
            <w:vAlign w:val="center"/>
            <w:hideMark/>
          </w:tcPr>
          <w:p w14:paraId="32CFCCB9" w14:textId="77777777" w:rsidR="00012ED7" w:rsidRPr="00481CED" w:rsidRDefault="00012ED7" w:rsidP="00481CED">
            <w:pPr>
              <w:ind w:firstLine="0"/>
              <w:jc w:val="center"/>
              <w:rPr>
                <w:sz w:val="22"/>
              </w:rPr>
            </w:pPr>
            <w:r w:rsidRPr="00481CED">
              <w:rPr>
                <w:sz w:val="22"/>
              </w:rPr>
              <w:t>Yes</w:t>
            </w:r>
          </w:p>
        </w:tc>
        <w:tc>
          <w:tcPr>
            <w:tcW w:w="1697" w:type="pct"/>
            <w:tcBorders>
              <w:top w:val="single" w:sz="4" w:space="0" w:color="auto"/>
            </w:tcBorders>
            <w:shd w:val="clear" w:color="auto" w:fill="auto"/>
            <w:noWrap/>
            <w:vAlign w:val="center"/>
            <w:hideMark/>
          </w:tcPr>
          <w:p w14:paraId="68ED980A" w14:textId="77777777" w:rsidR="00012ED7" w:rsidRPr="00481CED" w:rsidRDefault="00012ED7" w:rsidP="00481CED">
            <w:pPr>
              <w:ind w:firstLine="0"/>
              <w:jc w:val="center"/>
              <w:rPr>
                <w:sz w:val="22"/>
              </w:rPr>
            </w:pPr>
            <w:r w:rsidRPr="00481CED">
              <w:rPr>
                <w:sz w:val="22"/>
              </w:rPr>
              <w:t>Flow, Water Temperature, §</w:t>
            </w:r>
          </w:p>
        </w:tc>
      </w:tr>
      <w:tr w:rsidR="00012ED7" w:rsidRPr="00012ED7" w14:paraId="26766C05" w14:textId="77777777" w:rsidTr="008F0AE8">
        <w:trPr>
          <w:trHeight w:val="300"/>
        </w:trPr>
        <w:tc>
          <w:tcPr>
            <w:tcW w:w="1336" w:type="pct"/>
            <w:shd w:val="clear" w:color="auto" w:fill="auto"/>
            <w:noWrap/>
            <w:vAlign w:val="center"/>
            <w:hideMark/>
          </w:tcPr>
          <w:p w14:paraId="4A31DCDD" w14:textId="77777777" w:rsidR="00012ED7" w:rsidRPr="00481CED" w:rsidRDefault="00012ED7" w:rsidP="00AF30AD">
            <w:pPr>
              <w:ind w:firstLine="0"/>
              <w:rPr>
                <w:sz w:val="22"/>
              </w:rPr>
            </w:pPr>
            <w:proofErr w:type="spellStart"/>
            <w:r w:rsidRPr="00481CED">
              <w:rPr>
                <w:sz w:val="22"/>
              </w:rPr>
              <w:t>Nankoweap</w:t>
            </w:r>
            <w:proofErr w:type="spellEnd"/>
            <w:r w:rsidRPr="00481CED">
              <w:rPr>
                <w:sz w:val="22"/>
              </w:rPr>
              <w:t xml:space="preserve"> Creek</w:t>
            </w:r>
          </w:p>
        </w:tc>
        <w:tc>
          <w:tcPr>
            <w:tcW w:w="673" w:type="pct"/>
            <w:shd w:val="clear" w:color="auto" w:fill="auto"/>
            <w:noWrap/>
            <w:vAlign w:val="center"/>
            <w:hideMark/>
          </w:tcPr>
          <w:p w14:paraId="75F2D8BB" w14:textId="77777777" w:rsidR="00012ED7" w:rsidRPr="00481CED" w:rsidRDefault="00012ED7" w:rsidP="00D62EDF">
            <w:pPr>
              <w:ind w:firstLine="0"/>
              <w:jc w:val="center"/>
              <w:rPr>
                <w:sz w:val="22"/>
              </w:rPr>
            </w:pPr>
            <w:proofErr w:type="spellStart"/>
            <w:r w:rsidRPr="00481CED">
              <w:rPr>
                <w:sz w:val="22"/>
              </w:rPr>
              <w:t>Nankoweap</w:t>
            </w:r>
            <w:proofErr w:type="spellEnd"/>
            <w:r w:rsidRPr="00481CED">
              <w:rPr>
                <w:sz w:val="22"/>
              </w:rPr>
              <w:t xml:space="preserve"> </w:t>
            </w:r>
            <w:proofErr w:type="spellStart"/>
            <w:r w:rsidRPr="00481CED">
              <w:rPr>
                <w:sz w:val="22"/>
              </w:rPr>
              <w:t>Ck</w:t>
            </w:r>
            <w:proofErr w:type="spellEnd"/>
            <w:r w:rsidRPr="00481CED">
              <w:rPr>
                <w:sz w:val="22"/>
              </w:rPr>
              <w:t xml:space="preserve"> Mouth</w:t>
            </w:r>
          </w:p>
        </w:tc>
        <w:tc>
          <w:tcPr>
            <w:tcW w:w="803" w:type="pct"/>
            <w:shd w:val="clear" w:color="auto" w:fill="auto"/>
            <w:noWrap/>
            <w:vAlign w:val="center"/>
            <w:hideMark/>
          </w:tcPr>
          <w:p w14:paraId="007184F5" w14:textId="77777777" w:rsidR="00012ED7" w:rsidRPr="00481CED" w:rsidRDefault="00012ED7" w:rsidP="00481CED">
            <w:pPr>
              <w:ind w:firstLine="0"/>
              <w:jc w:val="center"/>
              <w:rPr>
                <w:sz w:val="22"/>
              </w:rPr>
            </w:pPr>
            <w:r w:rsidRPr="00481CED">
              <w:rPr>
                <w:sz w:val="22"/>
              </w:rPr>
              <w:t>52.5 (84.5)</w:t>
            </w:r>
          </w:p>
        </w:tc>
        <w:tc>
          <w:tcPr>
            <w:tcW w:w="492" w:type="pct"/>
            <w:shd w:val="clear" w:color="auto" w:fill="auto"/>
            <w:noWrap/>
            <w:vAlign w:val="center"/>
            <w:hideMark/>
          </w:tcPr>
          <w:p w14:paraId="1E066AC5"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773AD125" w14:textId="77777777" w:rsidR="00012ED7" w:rsidRPr="00481CED" w:rsidRDefault="00012ED7" w:rsidP="00481CED">
            <w:pPr>
              <w:ind w:firstLine="0"/>
              <w:jc w:val="center"/>
              <w:rPr>
                <w:sz w:val="22"/>
              </w:rPr>
            </w:pPr>
            <w:r w:rsidRPr="00481CED">
              <w:rPr>
                <w:sz w:val="22"/>
              </w:rPr>
              <w:t>Water Temperature</w:t>
            </w:r>
          </w:p>
        </w:tc>
      </w:tr>
      <w:tr w:rsidR="00012ED7" w:rsidRPr="00012ED7" w14:paraId="4294CAC5" w14:textId="77777777" w:rsidTr="008F0AE8">
        <w:trPr>
          <w:trHeight w:val="300"/>
        </w:trPr>
        <w:tc>
          <w:tcPr>
            <w:tcW w:w="1336" w:type="pct"/>
            <w:shd w:val="clear" w:color="auto" w:fill="auto"/>
            <w:noWrap/>
            <w:vAlign w:val="center"/>
            <w:hideMark/>
          </w:tcPr>
          <w:p w14:paraId="281AC985" w14:textId="77777777" w:rsidR="00012ED7" w:rsidRPr="00481CED" w:rsidRDefault="00012ED7" w:rsidP="00AF30AD">
            <w:pPr>
              <w:ind w:firstLine="0"/>
              <w:rPr>
                <w:sz w:val="22"/>
              </w:rPr>
            </w:pPr>
            <w:r w:rsidRPr="00481CED">
              <w:rPr>
                <w:sz w:val="22"/>
              </w:rPr>
              <w:t>Little Colorado River</w:t>
            </w:r>
          </w:p>
        </w:tc>
        <w:tc>
          <w:tcPr>
            <w:tcW w:w="673" w:type="pct"/>
            <w:shd w:val="clear" w:color="auto" w:fill="auto"/>
            <w:noWrap/>
            <w:vAlign w:val="center"/>
            <w:hideMark/>
          </w:tcPr>
          <w:p w14:paraId="26B1B4A8" w14:textId="77777777" w:rsidR="00012ED7" w:rsidRPr="00481CED" w:rsidRDefault="00012ED7" w:rsidP="00D62EDF">
            <w:pPr>
              <w:ind w:firstLine="0"/>
              <w:jc w:val="center"/>
              <w:rPr>
                <w:sz w:val="22"/>
              </w:rPr>
            </w:pPr>
            <w:r w:rsidRPr="00481CED">
              <w:rPr>
                <w:sz w:val="22"/>
              </w:rPr>
              <w:t>09402300</w:t>
            </w:r>
          </w:p>
        </w:tc>
        <w:tc>
          <w:tcPr>
            <w:tcW w:w="803" w:type="pct"/>
            <w:shd w:val="clear" w:color="auto" w:fill="auto"/>
            <w:noWrap/>
            <w:vAlign w:val="center"/>
            <w:hideMark/>
          </w:tcPr>
          <w:p w14:paraId="0A6C537F" w14:textId="77777777" w:rsidR="00012ED7" w:rsidRPr="00481CED" w:rsidRDefault="00012ED7" w:rsidP="00481CED">
            <w:pPr>
              <w:ind w:firstLine="0"/>
              <w:jc w:val="center"/>
              <w:rPr>
                <w:sz w:val="22"/>
              </w:rPr>
            </w:pPr>
            <w:r w:rsidRPr="00481CED">
              <w:rPr>
                <w:sz w:val="22"/>
              </w:rPr>
              <w:t>62 (99.8)</w:t>
            </w:r>
          </w:p>
        </w:tc>
        <w:tc>
          <w:tcPr>
            <w:tcW w:w="492" w:type="pct"/>
            <w:shd w:val="clear" w:color="auto" w:fill="auto"/>
            <w:noWrap/>
            <w:vAlign w:val="center"/>
            <w:hideMark/>
          </w:tcPr>
          <w:p w14:paraId="78CBE708"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416B0B14" w14:textId="77777777" w:rsidR="00012ED7" w:rsidRPr="00481CED" w:rsidRDefault="00012ED7" w:rsidP="00481CED">
            <w:pPr>
              <w:ind w:firstLine="0"/>
              <w:jc w:val="center"/>
              <w:rPr>
                <w:sz w:val="22"/>
              </w:rPr>
            </w:pPr>
            <w:r w:rsidRPr="00481CED">
              <w:rPr>
                <w:sz w:val="22"/>
              </w:rPr>
              <w:t>Flow, Water Temperature, §</w:t>
            </w:r>
          </w:p>
        </w:tc>
      </w:tr>
      <w:tr w:rsidR="00012ED7" w:rsidRPr="00012ED7" w14:paraId="518B8E64" w14:textId="77777777" w:rsidTr="008F0AE8">
        <w:trPr>
          <w:trHeight w:val="300"/>
        </w:trPr>
        <w:tc>
          <w:tcPr>
            <w:tcW w:w="1336" w:type="pct"/>
            <w:shd w:val="clear" w:color="auto" w:fill="auto"/>
            <w:noWrap/>
            <w:vAlign w:val="center"/>
            <w:hideMark/>
          </w:tcPr>
          <w:p w14:paraId="6133AC80" w14:textId="77777777" w:rsidR="00012ED7" w:rsidRPr="00481CED" w:rsidRDefault="00012ED7" w:rsidP="00AF30AD">
            <w:pPr>
              <w:ind w:firstLine="0"/>
              <w:rPr>
                <w:sz w:val="22"/>
              </w:rPr>
            </w:pPr>
            <w:r w:rsidRPr="00481CED">
              <w:rPr>
                <w:sz w:val="22"/>
              </w:rPr>
              <w:t>Bright Angle Creek</w:t>
            </w:r>
          </w:p>
        </w:tc>
        <w:tc>
          <w:tcPr>
            <w:tcW w:w="673" w:type="pct"/>
            <w:shd w:val="clear" w:color="auto" w:fill="auto"/>
            <w:noWrap/>
            <w:vAlign w:val="center"/>
            <w:hideMark/>
          </w:tcPr>
          <w:p w14:paraId="166D888A" w14:textId="77777777" w:rsidR="00012ED7" w:rsidRPr="00481CED" w:rsidRDefault="00012ED7" w:rsidP="00D62EDF">
            <w:pPr>
              <w:ind w:firstLine="0"/>
              <w:jc w:val="center"/>
              <w:rPr>
                <w:sz w:val="22"/>
              </w:rPr>
            </w:pPr>
            <w:r w:rsidRPr="00481CED">
              <w:rPr>
                <w:sz w:val="22"/>
              </w:rPr>
              <w:t>09403000</w:t>
            </w:r>
          </w:p>
        </w:tc>
        <w:tc>
          <w:tcPr>
            <w:tcW w:w="803" w:type="pct"/>
            <w:shd w:val="clear" w:color="auto" w:fill="auto"/>
            <w:noWrap/>
            <w:vAlign w:val="center"/>
            <w:hideMark/>
          </w:tcPr>
          <w:p w14:paraId="031BC80A" w14:textId="77777777" w:rsidR="00012ED7" w:rsidRPr="00481CED" w:rsidRDefault="00012ED7" w:rsidP="00481CED">
            <w:pPr>
              <w:ind w:firstLine="0"/>
              <w:jc w:val="center"/>
              <w:rPr>
                <w:sz w:val="22"/>
              </w:rPr>
            </w:pPr>
            <w:r w:rsidRPr="00481CED">
              <w:rPr>
                <w:sz w:val="22"/>
              </w:rPr>
              <w:t>88.4 (142.3)</w:t>
            </w:r>
          </w:p>
        </w:tc>
        <w:tc>
          <w:tcPr>
            <w:tcW w:w="492" w:type="pct"/>
            <w:shd w:val="clear" w:color="auto" w:fill="auto"/>
            <w:noWrap/>
            <w:vAlign w:val="center"/>
            <w:hideMark/>
          </w:tcPr>
          <w:p w14:paraId="5BD5DA0F"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361B54A8" w14:textId="77777777" w:rsidR="00012ED7" w:rsidRPr="00481CED" w:rsidRDefault="00012ED7" w:rsidP="00481CED">
            <w:pPr>
              <w:ind w:firstLine="0"/>
              <w:jc w:val="center"/>
              <w:rPr>
                <w:sz w:val="22"/>
              </w:rPr>
            </w:pPr>
            <w:r w:rsidRPr="00481CED">
              <w:rPr>
                <w:sz w:val="22"/>
              </w:rPr>
              <w:t>Flow, Water Temperature, ‡, §</w:t>
            </w:r>
          </w:p>
        </w:tc>
      </w:tr>
      <w:tr w:rsidR="00012ED7" w:rsidRPr="00012ED7" w14:paraId="75F8CF05" w14:textId="77777777" w:rsidTr="008F0AE8">
        <w:trPr>
          <w:trHeight w:val="300"/>
        </w:trPr>
        <w:tc>
          <w:tcPr>
            <w:tcW w:w="1336" w:type="pct"/>
            <w:shd w:val="clear" w:color="auto" w:fill="auto"/>
            <w:noWrap/>
            <w:vAlign w:val="center"/>
            <w:hideMark/>
          </w:tcPr>
          <w:p w14:paraId="71E2789A" w14:textId="77777777" w:rsidR="00012ED7" w:rsidRPr="00481CED" w:rsidRDefault="00012ED7" w:rsidP="00AF30AD">
            <w:pPr>
              <w:ind w:firstLine="0"/>
              <w:rPr>
                <w:sz w:val="22"/>
              </w:rPr>
            </w:pPr>
            <w:proofErr w:type="spellStart"/>
            <w:r w:rsidRPr="00481CED">
              <w:rPr>
                <w:sz w:val="22"/>
              </w:rPr>
              <w:t>Shinumo</w:t>
            </w:r>
            <w:proofErr w:type="spellEnd"/>
            <w:r w:rsidRPr="00481CED">
              <w:rPr>
                <w:sz w:val="22"/>
              </w:rPr>
              <w:t xml:space="preserve"> Creek</w:t>
            </w:r>
          </w:p>
        </w:tc>
        <w:tc>
          <w:tcPr>
            <w:tcW w:w="673" w:type="pct"/>
            <w:shd w:val="clear" w:color="auto" w:fill="auto"/>
            <w:noWrap/>
            <w:vAlign w:val="center"/>
            <w:hideMark/>
          </w:tcPr>
          <w:p w14:paraId="1839A9D4" w14:textId="77777777" w:rsidR="00012ED7" w:rsidRPr="00481CED" w:rsidRDefault="00012ED7" w:rsidP="00D62EDF">
            <w:pPr>
              <w:ind w:firstLine="0"/>
              <w:jc w:val="center"/>
              <w:rPr>
                <w:sz w:val="22"/>
              </w:rPr>
            </w:pPr>
            <w:proofErr w:type="spellStart"/>
            <w:r w:rsidRPr="00481CED">
              <w:rPr>
                <w:sz w:val="22"/>
              </w:rPr>
              <w:t>Shinumo</w:t>
            </w:r>
            <w:proofErr w:type="spellEnd"/>
            <w:r w:rsidRPr="00481CED">
              <w:rPr>
                <w:sz w:val="22"/>
              </w:rPr>
              <w:t xml:space="preserve"> </w:t>
            </w:r>
            <w:proofErr w:type="spellStart"/>
            <w:r w:rsidRPr="00481CED">
              <w:rPr>
                <w:sz w:val="22"/>
              </w:rPr>
              <w:t>Ck</w:t>
            </w:r>
            <w:proofErr w:type="spellEnd"/>
          </w:p>
        </w:tc>
        <w:tc>
          <w:tcPr>
            <w:tcW w:w="803" w:type="pct"/>
            <w:shd w:val="clear" w:color="auto" w:fill="auto"/>
            <w:noWrap/>
            <w:vAlign w:val="center"/>
            <w:hideMark/>
          </w:tcPr>
          <w:p w14:paraId="7734E37C" w14:textId="77777777" w:rsidR="00012ED7" w:rsidRPr="00481CED" w:rsidRDefault="00012ED7" w:rsidP="00481CED">
            <w:pPr>
              <w:ind w:firstLine="0"/>
              <w:jc w:val="center"/>
              <w:rPr>
                <w:sz w:val="22"/>
              </w:rPr>
            </w:pPr>
            <w:r w:rsidRPr="00481CED">
              <w:rPr>
                <w:sz w:val="22"/>
              </w:rPr>
              <w:t>109.3 (175.9)</w:t>
            </w:r>
          </w:p>
        </w:tc>
        <w:tc>
          <w:tcPr>
            <w:tcW w:w="492" w:type="pct"/>
            <w:shd w:val="clear" w:color="auto" w:fill="auto"/>
            <w:noWrap/>
            <w:vAlign w:val="center"/>
            <w:hideMark/>
          </w:tcPr>
          <w:p w14:paraId="4307F219"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22DF9235" w14:textId="77777777" w:rsidR="00012ED7" w:rsidRPr="00481CED" w:rsidRDefault="00012ED7" w:rsidP="00481CED">
            <w:pPr>
              <w:ind w:firstLine="0"/>
              <w:jc w:val="center"/>
              <w:rPr>
                <w:sz w:val="22"/>
              </w:rPr>
            </w:pPr>
            <w:r w:rsidRPr="00481CED">
              <w:rPr>
                <w:sz w:val="22"/>
              </w:rPr>
              <w:t>Water Temperature</w:t>
            </w:r>
          </w:p>
        </w:tc>
      </w:tr>
      <w:tr w:rsidR="00012ED7" w:rsidRPr="00012ED7" w14:paraId="48CB6272" w14:textId="77777777" w:rsidTr="008F0AE8">
        <w:trPr>
          <w:trHeight w:val="300"/>
        </w:trPr>
        <w:tc>
          <w:tcPr>
            <w:tcW w:w="1336" w:type="pct"/>
            <w:shd w:val="clear" w:color="auto" w:fill="auto"/>
            <w:noWrap/>
            <w:vAlign w:val="center"/>
            <w:hideMark/>
          </w:tcPr>
          <w:p w14:paraId="652AF5DD" w14:textId="77777777" w:rsidR="00012ED7" w:rsidRPr="00481CED" w:rsidRDefault="00012ED7" w:rsidP="00AF30AD">
            <w:pPr>
              <w:ind w:firstLine="0"/>
              <w:rPr>
                <w:sz w:val="22"/>
              </w:rPr>
            </w:pPr>
            <w:proofErr w:type="spellStart"/>
            <w:r w:rsidRPr="00481CED">
              <w:rPr>
                <w:sz w:val="22"/>
              </w:rPr>
              <w:t>Tapeats</w:t>
            </w:r>
            <w:proofErr w:type="spellEnd"/>
            <w:r w:rsidRPr="00481CED">
              <w:rPr>
                <w:sz w:val="22"/>
              </w:rPr>
              <w:t xml:space="preserve"> Creek</w:t>
            </w:r>
          </w:p>
        </w:tc>
        <w:tc>
          <w:tcPr>
            <w:tcW w:w="673" w:type="pct"/>
            <w:shd w:val="clear" w:color="auto" w:fill="auto"/>
            <w:noWrap/>
            <w:vAlign w:val="center"/>
            <w:hideMark/>
          </w:tcPr>
          <w:p w14:paraId="3C2713A6" w14:textId="77777777" w:rsidR="00012ED7" w:rsidRPr="00481CED" w:rsidRDefault="00012ED7" w:rsidP="00D62EDF">
            <w:pPr>
              <w:ind w:firstLine="0"/>
              <w:jc w:val="center"/>
              <w:rPr>
                <w:sz w:val="22"/>
              </w:rPr>
            </w:pPr>
            <w:proofErr w:type="spellStart"/>
            <w:r w:rsidRPr="00481CED">
              <w:rPr>
                <w:sz w:val="22"/>
              </w:rPr>
              <w:t>Tapeats</w:t>
            </w:r>
            <w:proofErr w:type="spellEnd"/>
            <w:r w:rsidRPr="00481CED">
              <w:rPr>
                <w:sz w:val="22"/>
              </w:rPr>
              <w:t xml:space="preserve"> </w:t>
            </w:r>
            <w:proofErr w:type="spellStart"/>
            <w:r w:rsidRPr="00481CED">
              <w:rPr>
                <w:sz w:val="22"/>
              </w:rPr>
              <w:t>Ck</w:t>
            </w:r>
            <w:proofErr w:type="spellEnd"/>
            <w:r w:rsidRPr="00481CED">
              <w:rPr>
                <w:sz w:val="22"/>
              </w:rPr>
              <w:t xml:space="preserve"> Mouth</w:t>
            </w:r>
          </w:p>
        </w:tc>
        <w:tc>
          <w:tcPr>
            <w:tcW w:w="803" w:type="pct"/>
            <w:shd w:val="clear" w:color="auto" w:fill="auto"/>
            <w:noWrap/>
            <w:vAlign w:val="center"/>
            <w:hideMark/>
          </w:tcPr>
          <w:p w14:paraId="4229A484" w14:textId="77777777" w:rsidR="00012ED7" w:rsidRPr="00481CED" w:rsidRDefault="00012ED7" w:rsidP="00481CED">
            <w:pPr>
              <w:ind w:firstLine="0"/>
              <w:jc w:val="center"/>
              <w:rPr>
                <w:sz w:val="22"/>
              </w:rPr>
            </w:pPr>
            <w:r w:rsidRPr="00481CED">
              <w:rPr>
                <w:sz w:val="22"/>
              </w:rPr>
              <w:t>134.4 (216.3)</w:t>
            </w:r>
          </w:p>
        </w:tc>
        <w:tc>
          <w:tcPr>
            <w:tcW w:w="492" w:type="pct"/>
            <w:shd w:val="clear" w:color="auto" w:fill="auto"/>
            <w:noWrap/>
            <w:vAlign w:val="center"/>
            <w:hideMark/>
          </w:tcPr>
          <w:p w14:paraId="5299344B" w14:textId="77777777" w:rsidR="00012ED7" w:rsidRPr="00481CED" w:rsidRDefault="00012ED7" w:rsidP="00481CED">
            <w:pPr>
              <w:ind w:firstLine="0"/>
              <w:jc w:val="center"/>
              <w:rPr>
                <w:sz w:val="22"/>
              </w:rPr>
            </w:pPr>
            <w:r w:rsidRPr="00481CED">
              <w:rPr>
                <w:sz w:val="22"/>
              </w:rPr>
              <w:t>No</w:t>
            </w:r>
          </w:p>
        </w:tc>
        <w:tc>
          <w:tcPr>
            <w:tcW w:w="1697" w:type="pct"/>
            <w:shd w:val="clear" w:color="auto" w:fill="auto"/>
            <w:noWrap/>
            <w:vAlign w:val="center"/>
            <w:hideMark/>
          </w:tcPr>
          <w:p w14:paraId="5A780101" w14:textId="77777777" w:rsidR="00012ED7" w:rsidRPr="00481CED" w:rsidRDefault="00012ED7" w:rsidP="00481CED">
            <w:pPr>
              <w:ind w:firstLine="0"/>
              <w:jc w:val="center"/>
              <w:rPr>
                <w:sz w:val="22"/>
              </w:rPr>
            </w:pPr>
            <w:r w:rsidRPr="00481CED">
              <w:rPr>
                <w:sz w:val="22"/>
              </w:rPr>
              <w:t>Water Temperature</w:t>
            </w:r>
          </w:p>
        </w:tc>
      </w:tr>
      <w:tr w:rsidR="00012ED7" w:rsidRPr="00012ED7" w14:paraId="0719ED24" w14:textId="77777777" w:rsidTr="008F0AE8">
        <w:trPr>
          <w:trHeight w:val="300"/>
        </w:trPr>
        <w:tc>
          <w:tcPr>
            <w:tcW w:w="1336" w:type="pct"/>
            <w:shd w:val="clear" w:color="auto" w:fill="auto"/>
            <w:noWrap/>
            <w:vAlign w:val="center"/>
            <w:hideMark/>
          </w:tcPr>
          <w:p w14:paraId="3D8C9C83" w14:textId="77777777" w:rsidR="00012ED7" w:rsidRPr="00481CED" w:rsidRDefault="00012ED7" w:rsidP="00AF30AD">
            <w:pPr>
              <w:ind w:firstLine="0"/>
              <w:rPr>
                <w:sz w:val="22"/>
              </w:rPr>
            </w:pPr>
            <w:r w:rsidRPr="00481CED">
              <w:rPr>
                <w:sz w:val="22"/>
              </w:rPr>
              <w:t>Kanab Creek</w:t>
            </w:r>
          </w:p>
        </w:tc>
        <w:tc>
          <w:tcPr>
            <w:tcW w:w="673" w:type="pct"/>
            <w:shd w:val="clear" w:color="auto" w:fill="auto"/>
            <w:noWrap/>
            <w:vAlign w:val="center"/>
            <w:hideMark/>
          </w:tcPr>
          <w:p w14:paraId="565D130C" w14:textId="77777777" w:rsidR="00012ED7" w:rsidRPr="00481CED" w:rsidRDefault="00012ED7" w:rsidP="00D62EDF">
            <w:pPr>
              <w:ind w:firstLine="0"/>
              <w:jc w:val="center"/>
              <w:rPr>
                <w:sz w:val="22"/>
              </w:rPr>
            </w:pPr>
            <w:r w:rsidRPr="00481CED">
              <w:rPr>
                <w:sz w:val="22"/>
              </w:rPr>
              <w:t>09403850</w:t>
            </w:r>
          </w:p>
        </w:tc>
        <w:tc>
          <w:tcPr>
            <w:tcW w:w="803" w:type="pct"/>
            <w:shd w:val="clear" w:color="auto" w:fill="auto"/>
            <w:noWrap/>
            <w:vAlign w:val="center"/>
            <w:hideMark/>
          </w:tcPr>
          <w:p w14:paraId="4BB09BCF" w14:textId="77777777" w:rsidR="00012ED7" w:rsidRPr="00481CED" w:rsidRDefault="00012ED7" w:rsidP="00481CED">
            <w:pPr>
              <w:ind w:firstLine="0"/>
              <w:jc w:val="center"/>
              <w:rPr>
                <w:sz w:val="22"/>
              </w:rPr>
            </w:pPr>
            <w:r w:rsidRPr="00481CED">
              <w:rPr>
                <w:sz w:val="22"/>
              </w:rPr>
              <w:t>144 (231.7)</w:t>
            </w:r>
          </w:p>
        </w:tc>
        <w:tc>
          <w:tcPr>
            <w:tcW w:w="492" w:type="pct"/>
            <w:shd w:val="clear" w:color="auto" w:fill="auto"/>
            <w:noWrap/>
            <w:vAlign w:val="center"/>
            <w:hideMark/>
          </w:tcPr>
          <w:p w14:paraId="515635FB" w14:textId="77777777" w:rsidR="00012ED7" w:rsidRPr="00481CED" w:rsidRDefault="00012ED7" w:rsidP="00481CED">
            <w:pPr>
              <w:ind w:firstLine="0"/>
              <w:jc w:val="center"/>
              <w:rPr>
                <w:sz w:val="22"/>
              </w:rPr>
            </w:pPr>
            <w:r w:rsidRPr="00481CED">
              <w:rPr>
                <w:sz w:val="22"/>
              </w:rPr>
              <w:t>Yes</w:t>
            </w:r>
          </w:p>
        </w:tc>
        <w:tc>
          <w:tcPr>
            <w:tcW w:w="1697" w:type="pct"/>
            <w:shd w:val="clear" w:color="auto" w:fill="auto"/>
            <w:noWrap/>
            <w:vAlign w:val="center"/>
            <w:hideMark/>
          </w:tcPr>
          <w:p w14:paraId="7361B998" w14:textId="77777777" w:rsidR="00012ED7" w:rsidRPr="00481CED" w:rsidRDefault="00012ED7" w:rsidP="00481CED">
            <w:pPr>
              <w:ind w:firstLine="0"/>
              <w:jc w:val="center"/>
              <w:rPr>
                <w:sz w:val="22"/>
              </w:rPr>
            </w:pPr>
            <w:r w:rsidRPr="00481CED">
              <w:rPr>
                <w:sz w:val="22"/>
              </w:rPr>
              <w:t>Flow, Water Temperature, ‡, §</w:t>
            </w:r>
          </w:p>
        </w:tc>
      </w:tr>
      <w:tr w:rsidR="00012ED7" w:rsidRPr="00012ED7" w14:paraId="626D9243" w14:textId="77777777" w:rsidTr="008F0AE8">
        <w:trPr>
          <w:trHeight w:val="300"/>
        </w:trPr>
        <w:tc>
          <w:tcPr>
            <w:tcW w:w="1336" w:type="pct"/>
            <w:tcBorders>
              <w:bottom w:val="single" w:sz="4" w:space="0" w:color="auto"/>
            </w:tcBorders>
            <w:shd w:val="clear" w:color="auto" w:fill="auto"/>
            <w:noWrap/>
            <w:vAlign w:val="center"/>
            <w:hideMark/>
          </w:tcPr>
          <w:p w14:paraId="08AB275E" w14:textId="77777777" w:rsidR="00012ED7" w:rsidRPr="00481CED" w:rsidRDefault="00012ED7" w:rsidP="00AF30AD">
            <w:pPr>
              <w:ind w:firstLine="0"/>
              <w:rPr>
                <w:sz w:val="22"/>
              </w:rPr>
            </w:pPr>
            <w:r w:rsidRPr="00481CED">
              <w:rPr>
                <w:sz w:val="22"/>
              </w:rPr>
              <w:t>Havasu Creek</w:t>
            </w:r>
          </w:p>
        </w:tc>
        <w:tc>
          <w:tcPr>
            <w:tcW w:w="673" w:type="pct"/>
            <w:tcBorders>
              <w:bottom w:val="single" w:sz="4" w:space="0" w:color="auto"/>
            </w:tcBorders>
            <w:shd w:val="clear" w:color="auto" w:fill="auto"/>
            <w:noWrap/>
            <w:vAlign w:val="center"/>
            <w:hideMark/>
          </w:tcPr>
          <w:p w14:paraId="2911F7D9" w14:textId="77777777" w:rsidR="00012ED7" w:rsidRPr="00481CED" w:rsidRDefault="00012ED7" w:rsidP="00D62EDF">
            <w:pPr>
              <w:ind w:firstLine="0"/>
              <w:jc w:val="center"/>
              <w:rPr>
                <w:sz w:val="22"/>
              </w:rPr>
            </w:pPr>
            <w:r w:rsidRPr="00481CED">
              <w:rPr>
                <w:sz w:val="22"/>
              </w:rPr>
              <w:t>09404115</w:t>
            </w:r>
          </w:p>
        </w:tc>
        <w:tc>
          <w:tcPr>
            <w:tcW w:w="803" w:type="pct"/>
            <w:tcBorders>
              <w:bottom w:val="single" w:sz="4" w:space="0" w:color="auto"/>
            </w:tcBorders>
            <w:shd w:val="clear" w:color="auto" w:fill="auto"/>
            <w:noWrap/>
            <w:vAlign w:val="center"/>
            <w:hideMark/>
          </w:tcPr>
          <w:p w14:paraId="315E0A3D" w14:textId="77777777" w:rsidR="00012ED7" w:rsidRPr="00481CED" w:rsidRDefault="00012ED7" w:rsidP="00481CED">
            <w:pPr>
              <w:ind w:firstLine="0"/>
              <w:jc w:val="center"/>
              <w:rPr>
                <w:sz w:val="22"/>
              </w:rPr>
            </w:pPr>
            <w:r w:rsidRPr="00481CED">
              <w:rPr>
                <w:sz w:val="22"/>
              </w:rPr>
              <w:t>157.3 (253.1)</w:t>
            </w:r>
          </w:p>
        </w:tc>
        <w:tc>
          <w:tcPr>
            <w:tcW w:w="492" w:type="pct"/>
            <w:tcBorders>
              <w:bottom w:val="single" w:sz="4" w:space="0" w:color="auto"/>
            </w:tcBorders>
            <w:shd w:val="clear" w:color="auto" w:fill="auto"/>
            <w:noWrap/>
            <w:vAlign w:val="center"/>
            <w:hideMark/>
          </w:tcPr>
          <w:p w14:paraId="7FBB87CB" w14:textId="77777777" w:rsidR="00012ED7" w:rsidRPr="00481CED" w:rsidRDefault="00012ED7" w:rsidP="00481CED">
            <w:pPr>
              <w:ind w:firstLine="0"/>
              <w:jc w:val="center"/>
              <w:rPr>
                <w:sz w:val="22"/>
              </w:rPr>
            </w:pPr>
            <w:r w:rsidRPr="00481CED">
              <w:rPr>
                <w:sz w:val="22"/>
              </w:rPr>
              <w:t>Yes</w:t>
            </w:r>
          </w:p>
        </w:tc>
        <w:tc>
          <w:tcPr>
            <w:tcW w:w="1697" w:type="pct"/>
            <w:tcBorders>
              <w:bottom w:val="single" w:sz="4" w:space="0" w:color="auto"/>
            </w:tcBorders>
            <w:shd w:val="clear" w:color="auto" w:fill="auto"/>
            <w:noWrap/>
            <w:vAlign w:val="center"/>
            <w:hideMark/>
          </w:tcPr>
          <w:p w14:paraId="58557B71" w14:textId="77777777" w:rsidR="00012ED7" w:rsidRPr="00481CED" w:rsidRDefault="00012ED7" w:rsidP="00481CED">
            <w:pPr>
              <w:ind w:firstLine="0"/>
              <w:jc w:val="center"/>
              <w:rPr>
                <w:sz w:val="22"/>
              </w:rPr>
            </w:pPr>
            <w:r w:rsidRPr="00481CED">
              <w:rPr>
                <w:sz w:val="22"/>
              </w:rPr>
              <w:t>Flow, Water Temperature, ‡, §</w:t>
            </w:r>
          </w:p>
        </w:tc>
      </w:tr>
    </w:tbl>
    <w:p w14:paraId="45F68D79" w14:textId="77777777" w:rsidR="00E54C90" w:rsidRPr="00BD617D" w:rsidRDefault="00E54C90" w:rsidP="001F6468">
      <w:pPr>
        <w:pStyle w:val="NoSpacing"/>
        <w:rPr>
          <w:rFonts w:cstheme="minorHAnsi"/>
          <w:sz w:val="20"/>
        </w:rPr>
      </w:pPr>
      <w:r w:rsidRPr="00BD617D">
        <w:rPr>
          <w:rFonts w:cstheme="minorHAnsi"/>
          <w:sz w:val="20"/>
        </w:rPr>
        <w:t>Additional monitoring parameters:</w:t>
      </w:r>
    </w:p>
    <w:p w14:paraId="1E9E3CBE" w14:textId="77777777" w:rsidR="00E54C90" w:rsidRPr="00BD617D" w:rsidRDefault="00E54C90" w:rsidP="001F6468">
      <w:pPr>
        <w:pStyle w:val="NoSpacing"/>
        <w:rPr>
          <w:rFonts w:cstheme="minorHAnsi"/>
          <w:sz w:val="20"/>
        </w:rPr>
      </w:pPr>
      <w:r w:rsidRPr="00BD617D">
        <w:rPr>
          <w:rFonts w:cstheme="minorHAnsi"/>
          <w:sz w:val="20"/>
        </w:rPr>
        <w:t>* Dissolved Oxygen</w:t>
      </w:r>
    </w:p>
    <w:p w14:paraId="378CFA13" w14:textId="77777777" w:rsidR="00E54C90" w:rsidRPr="00BD617D" w:rsidRDefault="00E54C90" w:rsidP="001F6468">
      <w:pPr>
        <w:pStyle w:val="NoSpacing"/>
        <w:rPr>
          <w:rFonts w:cstheme="minorHAnsi"/>
          <w:sz w:val="20"/>
        </w:rPr>
      </w:pPr>
      <w:r w:rsidRPr="00BD617D">
        <w:rPr>
          <w:rFonts w:cstheme="minorHAnsi"/>
          <w:sz w:val="20"/>
        </w:rPr>
        <w:t>† Turbidity</w:t>
      </w:r>
    </w:p>
    <w:p w14:paraId="36627575" w14:textId="77777777" w:rsidR="00E54C90" w:rsidRPr="00BD617D" w:rsidRDefault="00E54C90" w:rsidP="001F6468">
      <w:pPr>
        <w:pStyle w:val="NoSpacing"/>
        <w:rPr>
          <w:rFonts w:cstheme="minorHAnsi"/>
          <w:sz w:val="20"/>
        </w:rPr>
      </w:pPr>
      <w:r w:rsidRPr="00BD617D">
        <w:rPr>
          <w:rFonts w:cstheme="minorHAnsi"/>
          <w:sz w:val="20"/>
        </w:rPr>
        <w:t>‡ Specific Conductance</w:t>
      </w:r>
    </w:p>
    <w:p w14:paraId="7A40D913" w14:textId="77777777" w:rsidR="00E54C90" w:rsidRPr="00BD617D" w:rsidRDefault="00E54C90" w:rsidP="001F6468">
      <w:pPr>
        <w:pStyle w:val="NoSpacing"/>
        <w:rPr>
          <w:rFonts w:cstheme="minorHAnsi"/>
          <w:sz w:val="20"/>
        </w:rPr>
      </w:pPr>
      <w:r w:rsidRPr="00BD617D">
        <w:rPr>
          <w:rFonts w:cstheme="minorHAnsi"/>
          <w:sz w:val="20"/>
        </w:rPr>
        <w:t>§ Suspended Sediment (sand, silt, and clay)</w:t>
      </w:r>
    </w:p>
    <w:p w14:paraId="62691254" w14:textId="3B13CA88" w:rsidR="00E54C90" w:rsidRDefault="00E54C90" w:rsidP="004D5D76"/>
    <w:p w14:paraId="478D58EC" w14:textId="1EE49C58" w:rsidR="00573435" w:rsidRDefault="00573435" w:rsidP="00573435">
      <w:pPr>
        <w:pStyle w:val="Heading1"/>
      </w:pPr>
      <w:r>
        <w:lastRenderedPageBreak/>
        <w:t>Table S2. Calibrated roughness values for each segment of the Colorado River in Grand Canyon.</w:t>
      </w:r>
    </w:p>
    <w:tbl>
      <w:tblPr>
        <w:tblStyle w:val="TableGrid2"/>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1630"/>
        <w:gridCol w:w="1443"/>
        <w:gridCol w:w="1350"/>
      </w:tblGrid>
      <w:tr w:rsidR="00573435" w:rsidRPr="00012ED7" w14:paraId="310A1162" w14:textId="77777777" w:rsidTr="002F651B">
        <w:tc>
          <w:tcPr>
            <w:tcW w:w="2605" w:type="dxa"/>
            <w:tcBorders>
              <w:bottom w:val="single" w:sz="4" w:space="0" w:color="auto"/>
            </w:tcBorders>
            <w:vAlign w:val="bottom"/>
          </w:tcPr>
          <w:p w14:paraId="1499272F" w14:textId="77777777" w:rsidR="00573435" w:rsidRPr="00012ED7" w:rsidRDefault="00573435" w:rsidP="002F651B">
            <w:pPr>
              <w:ind w:firstLine="0"/>
              <w:rPr>
                <w:sz w:val="22"/>
                <w:szCs w:val="22"/>
              </w:rPr>
            </w:pPr>
            <w:r w:rsidRPr="00012ED7">
              <w:rPr>
                <w:sz w:val="22"/>
                <w:szCs w:val="22"/>
              </w:rPr>
              <w:t>Reach Name</w:t>
            </w:r>
          </w:p>
        </w:tc>
        <w:tc>
          <w:tcPr>
            <w:tcW w:w="1630" w:type="dxa"/>
            <w:tcBorders>
              <w:bottom w:val="single" w:sz="4" w:space="0" w:color="auto"/>
            </w:tcBorders>
            <w:vAlign w:val="center"/>
          </w:tcPr>
          <w:p w14:paraId="5280FA8F" w14:textId="77777777" w:rsidR="00573435" w:rsidRPr="00012ED7" w:rsidRDefault="00573435" w:rsidP="002F651B">
            <w:pPr>
              <w:ind w:firstLine="0"/>
              <w:jc w:val="center"/>
              <w:rPr>
                <w:sz w:val="22"/>
                <w:szCs w:val="22"/>
              </w:rPr>
            </w:pPr>
            <w:r w:rsidRPr="00012ED7">
              <w:rPr>
                <w:sz w:val="22"/>
                <w:szCs w:val="22"/>
              </w:rPr>
              <w:t>Reach Length miles (km)</w:t>
            </w:r>
          </w:p>
        </w:tc>
        <w:tc>
          <w:tcPr>
            <w:tcW w:w="1443" w:type="dxa"/>
            <w:tcBorders>
              <w:bottom w:val="single" w:sz="4" w:space="0" w:color="auto"/>
            </w:tcBorders>
            <w:vAlign w:val="center"/>
          </w:tcPr>
          <w:p w14:paraId="39191A8A" w14:textId="77777777" w:rsidR="00573435" w:rsidRPr="00012ED7" w:rsidRDefault="00573435" w:rsidP="002F651B">
            <w:pPr>
              <w:ind w:firstLine="0"/>
              <w:jc w:val="center"/>
              <w:rPr>
                <w:sz w:val="22"/>
                <w:szCs w:val="22"/>
              </w:rPr>
            </w:pPr>
            <w:r w:rsidRPr="00012ED7">
              <w:rPr>
                <w:sz w:val="22"/>
                <w:szCs w:val="22"/>
              </w:rPr>
              <w:t>Downstream Gage</w:t>
            </w:r>
          </w:p>
        </w:tc>
        <w:tc>
          <w:tcPr>
            <w:tcW w:w="1350" w:type="dxa"/>
            <w:tcBorders>
              <w:bottom w:val="single" w:sz="4" w:space="0" w:color="auto"/>
            </w:tcBorders>
            <w:vAlign w:val="center"/>
          </w:tcPr>
          <w:p w14:paraId="131BEAC4" w14:textId="77777777" w:rsidR="00573435" w:rsidRPr="00012ED7" w:rsidRDefault="00573435" w:rsidP="002F651B">
            <w:pPr>
              <w:ind w:firstLine="0"/>
              <w:jc w:val="center"/>
              <w:rPr>
                <w:sz w:val="22"/>
                <w:szCs w:val="22"/>
              </w:rPr>
            </w:pPr>
            <w:r w:rsidRPr="00012ED7">
              <w:rPr>
                <w:sz w:val="22"/>
                <w:szCs w:val="22"/>
              </w:rPr>
              <w:t>Roughness</w:t>
            </w:r>
          </w:p>
        </w:tc>
      </w:tr>
      <w:tr w:rsidR="00573435" w:rsidRPr="00012ED7" w14:paraId="75916234" w14:textId="77777777" w:rsidTr="002F651B">
        <w:tc>
          <w:tcPr>
            <w:tcW w:w="2605" w:type="dxa"/>
            <w:tcBorders>
              <w:top w:val="single" w:sz="4" w:space="0" w:color="auto"/>
            </w:tcBorders>
          </w:tcPr>
          <w:p w14:paraId="6A49AE92" w14:textId="77777777" w:rsidR="00573435" w:rsidRPr="00012ED7" w:rsidRDefault="00573435" w:rsidP="002F651B">
            <w:pPr>
              <w:ind w:firstLine="0"/>
              <w:rPr>
                <w:sz w:val="22"/>
                <w:szCs w:val="22"/>
              </w:rPr>
            </w:pPr>
            <w:r w:rsidRPr="00012ED7">
              <w:rPr>
                <w:sz w:val="22"/>
                <w:szCs w:val="22"/>
              </w:rPr>
              <w:t>Upper Marble Canyon</w:t>
            </w:r>
          </w:p>
        </w:tc>
        <w:tc>
          <w:tcPr>
            <w:tcW w:w="1630" w:type="dxa"/>
            <w:tcBorders>
              <w:top w:val="single" w:sz="4" w:space="0" w:color="auto"/>
            </w:tcBorders>
            <w:vAlign w:val="center"/>
          </w:tcPr>
          <w:p w14:paraId="27BB0C4E" w14:textId="77777777" w:rsidR="00573435" w:rsidRPr="00012ED7" w:rsidRDefault="00573435" w:rsidP="002F651B">
            <w:pPr>
              <w:ind w:firstLine="0"/>
              <w:jc w:val="center"/>
              <w:rPr>
                <w:sz w:val="22"/>
                <w:szCs w:val="22"/>
              </w:rPr>
            </w:pPr>
            <w:r w:rsidRPr="00012ED7">
              <w:rPr>
                <w:sz w:val="22"/>
                <w:szCs w:val="22"/>
              </w:rPr>
              <w:t>30 (48.3)</w:t>
            </w:r>
          </w:p>
        </w:tc>
        <w:tc>
          <w:tcPr>
            <w:tcW w:w="1443" w:type="dxa"/>
            <w:tcBorders>
              <w:top w:val="single" w:sz="4" w:space="0" w:color="auto"/>
            </w:tcBorders>
            <w:vAlign w:val="center"/>
          </w:tcPr>
          <w:p w14:paraId="4DD3CA14" w14:textId="77777777" w:rsidR="00573435" w:rsidRPr="00012ED7" w:rsidRDefault="00573435" w:rsidP="002F651B">
            <w:pPr>
              <w:ind w:firstLine="0"/>
              <w:jc w:val="center"/>
              <w:rPr>
                <w:sz w:val="22"/>
                <w:szCs w:val="22"/>
              </w:rPr>
            </w:pPr>
            <w:r w:rsidRPr="00012ED7">
              <w:rPr>
                <w:sz w:val="22"/>
                <w:szCs w:val="22"/>
              </w:rPr>
              <w:t>RM30</w:t>
            </w:r>
          </w:p>
        </w:tc>
        <w:tc>
          <w:tcPr>
            <w:tcW w:w="1350" w:type="dxa"/>
            <w:tcBorders>
              <w:top w:val="single" w:sz="4" w:space="0" w:color="auto"/>
            </w:tcBorders>
            <w:vAlign w:val="center"/>
          </w:tcPr>
          <w:p w14:paraId="50FC2E84" w14:textId="77777777" w:rsidR="00573435" w:rsidRPr="00012ED7" w:rsidRDefault="00573435" w:rsidP="002F651B">
            <w:pPr>
              <w:ind w:firstLine="0"/>
              <w:jc w:val="center"/>
              <w:rPr>
                <w:sz w:val="22"/>
                <w:szCs w:val="22"/>
              </w:rPr>
            </w:pPr>
            <w:r w:rsidRPr="00012ED7">
              <w:rPr>
                <w:sz w:val="22"/>
                <w:szCs w:val="22"/>
              </w:rPr>
              <w:t>0.033</w:t>
            </w:r>
          </w:p>
        </w:tc>
      </w:tr>
      <w:tr w:rsidR="00573435" w:rsidRPr="00012ED7" w14:paraId="7B2FF422" w14:textId="77777777" w:rsidTr="002F651B">
        <w:tc>
          <w:tcPr>
            <w:tcW w:w="2605" w:type="dxa"/>
          </w:tcPr>
          <w:p w14:paraId="65716671" w14:textId="77777777" w:rsidR="00573435" w:rsidRPr="00012ED7" w:rsidRDefault="00573435" w:rsidP="002F651B">
            <w:pPr>
              <w:ind w:firstLine="0"/>
              <w:rPr>
                <w:sz w:val="22"/>
                <w:szCs w:val="22"/>
              </w:rPr>
            </w:pPr>
            <w:r w:rsidRPr="00012ED7">
              <w:rPr>
                <w:sz w:val="22"/>
                <w:szCs w:val="22"/>
              </w:rPr>
              <w:t>Lower Marble Canyon</w:t>
            </w:r>
          </w:p>
        </w:tc>
        <w:tc>
          <w:tcPr>
            <w:tcW w:w="1630" w:type="dxa"/>
            <w:vAlign w:val="center"/>
          </w:tcPr>
          <w:p w14:paraId="4A73D923" w14:textId="77777777" w:rsidR="00573435" w:rsidRPr="00012ED7" w:rsidRDefault="00573435" w:rsidP="002F651B">
            <w:pPr>
              <w:ind w:firstLine="0"/>
              <w:jc w:val="center"/>
              <w:rPr>
                <w:sz w:val="22"/>
                <w:szCs w:val="22"/>
              </w:rPr>
            </w:pPr>
            <w:r w:rsidRPr="00012ED7">
              <w:rPr>
                <w:sz w:val="22"/>
                <w:szCs w:val="22"/>
              </w:rPr>
              <w:t>31 (49.9)</w:t>
            </w:r>
          </w:p>
        </w:tc>
        <w:tc>
          <w:tcPr>
            <w:tcW w:w="1443" w:type="dxa"/>
            <w:vAlign w:val="center"/>
          </w:tcPr>
          <w:p w14:paraId="595DF69E" w14:textId="77777777" w:rsidR="00573435" w:rsidRPr="00012ED7" w:rsidRDefault="00573435" w:rsidP="002F651B">
            <w:pPr>
              <w:ind w:firstLine="0"/>
              <w:jc w:val="center"/>
              <w:rPr>
                <w:sz w:val="22"/>
                <w:szCs w:val="22"/>
              </w:rPr>
            </w:pPr>
            <w:r w:rsidRPr="00012ED7">
              <w:rPr>
                <w:sz w:val="22"/>
                <w:szCs w:val="22"/>
              </w:rPr>
              <w:t>RM61</w:t>
            </w:r>
          </w:p>
        </w:tc>
        <w:tc>
          <w:tcPr>
            <w:tcW w:w="1350" w:type="dxa"/>
            <w:vAlign w:val="center"/>
          </w:tcPr>
          <w:p w14:paraId="04CB029D" w14:textId="77777777" w:rsidR="00573435" w:rsidRPr="00012ED7" w:rsidRDefault="00573435" w:rsidP="002F651B">
            <w:pPr>
              <w:ind w:firstLine="0"/>
              <w:jc w:val="center"/>
              <w:rPr>
                <w:sz w:val="22"/>
                <w:szCs w:val="22"/>
              </w:rPr>
            </w:pPr>
            <w:r w:rsidRPr="00012ED7">
              <w:rPr>
                <w:sz w:val="22"/>
                <w:szCs w:val="22"/>
              </w:rPr>
              <w:t>0.040</w:t>
            </w:r>
          </w:p>
        </w:tc>
      </w:tr>
      <w:tr w:rsidR="00573435" w:rsidRPr="00012ED7" w14:paraId="1BEEF1D9" w14:textId="77777777" w:rsidTr="002F651B">
        <w:tc>
          <w:tcPr>
            <w:tcW w:w="2605" w:type="dxa"/>
          </w:tcPr>
          <w:p w14:paraId="79B5B7E8" w14:textId="77777777" w:rsidR="00573435" w:rsidRPr="00012ED7" w:rsidRDefault="00573435" w:rsidP="002F651B">
            <w:pPr>
              <w:ind w:firstLine="0"/>
              <w:rPr>
                <w:sz w:val="22"/>
                <w:szCs w:val="22"/>
              </w:rPr>
            </w:pPr>
            <w:r w:rsidRPr="00012ED7">
              <w:rPr>
                <w:sz w:val="22"/>
                <w:szCs w:val="22"/>
              </w:rPr>
              <w:t>Eastern Grand Canyon</w:t>
            </w:r>
          </w:p>
        </w:tc>
        <w:tc>
          <w:tcPr>
            <w:tcW w:w="1630" w:type="dxa"/>
            <w:vAlign w:val="center"/>
          </w:tcPr>
          <w:p w14:paraId="4B5D2D5A" w14:textId="77777777" w:rsidR="00573435" w:rsidRPr="00012ED7" w:rsidRDefault="00573435" w:rsidP="002F651B">
            <w:pPr>
              <w:ind w:firstLine="0"/>
              <w:jc w:val="center"/>
              <w:rPr>
                <w:sz w:val="22"/>
                <w:szCs w:val="22"/>
              </w:rPr>
            </w:pPr>
            <w:r w:rsidRPr="00012ED7">
              <w:rPr>
                <w:sz w:val="22"/>
                <w:szCs w:val="22"/>
              </w:rPr>
              <w:t>27 (43.5)</w:t>
            </w:r>
          </w:p>
        </w:tc>
        <w:tc>
          <w:tcPr>
            <w:tcW w:w="1443" w:type="dxa"/>
            <w:vAlign w:val="center"/>
          </w:tcPr>
          <w:p w14:paraId="50A1A917" w14:textId="77777777" w:rsidR="00573435" w:rsidRPr="00012ED7" w:rsidRDefault="00573435" w:rsidP="002F651B">
            <w:pPr>
              <w:ind w:firstLine="0"/>
              <w:jc w:val="center"/>
              <w:rPr>
                <w:sz w:val="22"/>
                <w:szCs w:val="22"/>
              </w:rPr>
            </w:pPr>
            <w:r w:rsidRPr="00012ED7">
              <w:rPr>
                <w:sz w:val="22"/>
                <w:szCs w:val="22"/>
              </w:rPr>
              <w:t>RM88</w:t>
            </w:r>
          </w:p>
        </w:tc>
        <w:tc>
          <w:tcPr>
            <w:tcW w:w="1350" w:type="dxa"/>
            <w:vAlign w:val="center"/>
          </w:tcPr>
          <w:p w14:paraId="64E0B790" w14:textId="77777777" w:rsidR="00573435" w:rsidRPr="00012ED7" w:rsidRDefault="00573435" w:rsidP="002F651B">
            <w:pPr>
              <w:ind w:firstLine="0"/>
              <w:jc w:val="center"/>
              <w:rPr>
                <w:sz w:val="22"/>
                <w:szCs w:val="22"/>
              </w:rPr>
            </w:pPr>
            <w:r w:rsidRPr="00012ED7">
              <w:rPr>
                <w:sz w:val="22"/>
                <w:szCs w:val="22"/>
              </w:rPr>
              <w:t>0.038</w:t>
            </w:r>
          </w:p>
        </w:tc>
      </w:tr>
      <w:tr w:rsidR="00573435" w:rsidRPr="00012ED7" w14:paraId="5A9AC342" w14:textId="77777777" w:rsidTr="002F651B">
        <w:tc>
          <w:tcPr>
            <w:tcW w:w="2605" w:type="dxa"/>
          </w:tcPr>
          <w:p w14:paraId="38C0BFD7" w14:textId="77777777" w:rsidR="00573435" w:rsidRPr="00012ED7" w:rsidRDefault="00573435" w:rsidP="002F651B">
            <w:pPr>
              <w:ind w:firstLine="0"/>
              <w:rPr>
                <w:sz w:val="22"/>
                <w:szCs w:val="22"/>
              </w:rPr>
            </w:pPr>
            <w:r w:rsidRPr="00012ED7">
              <w:rPr>
                <w:sz w:val="22"/>
                <w:szCs w:val="22"/>
              </w:rPr>
              <w:t>East-Central Grand Canyon</w:t>
            </w:r>
          </w:p>
        </w:tc>
        <w:tc>
          <w:tcPr>
            <w:tcW w:w="1630" w:type="dxa"/>
            <w:vAlign w:val="center"/>
          </w:tcPr>
          <w:p w14:paraId="558C62D0" w14:textId="77777777" w:rsidR="00573435" w:rsidRPr="00012ED7" w:rsidRDefault="00573435" w:rsidP="002F651B">
            <w:pPr>
              <w:ind w:firstLine="0"/>
              <w:jc w:val="center"/>
              <w:rPr>
                <w:sz w:val="22"/>
                <w:szCs w:val="22"/>
              </w:rPr>
            </w:pPr>
            <w:r w:rsidRPr="00012ED7">
              <w:rPr>
                <w:sz w:val="22"/>
                <w:szCs w:val="22"/>
              </w:rPr>
              <w:t>79 (127.1)</w:t>
            </w:r>
          </w:p>
        </w:tc>
        <w:tc>
          <w:tcPr>
            <w:tcW w:w="1443" w:type="dxa"/>
            <w:vAlign w:val="center"/>
          </w:tcPr>
          <w:p w14:paraId="05B798E3" w14:textId="77777777" w:rsidR="00573435" w:rsidRPr="00012ED7" w:rsidRDefault="00573435" w:rsidP="002F651B">
            <w:pPr>
              <w:ind w:firstLine="0"/>
              <w:jc w:val="center"/>
              <w:rPr>
                <w:sz w:val="22"/>
                <w:szCs w:val="22"/>
              </w:rPr>
            </w:pPr>
            <w:r w:rsidRPr="00012ED7">
              <w:rPr>
                <w:sz w:val="22"/>
                <w:szCs w:val="22"/>
              </w:rPr>
              <w:t>RM167</w:t>
            </w:r>
          </w:p>
        </w:tc>
        <w:tc>
          <w:tcPr>
            <w:tcW w:w="1350" w:type="dxa"/>
            <w:vAlign w:val="center"/>
          </w:tcPr>
          <w:p w14:paraId="6F70EF57" w14:textId="77777777" w:rsidR="00573435" w:rsidRPr="00012ED7" w:rsidRDefault="00573435" w:rsidP="002F651B">
            <w:pPr>
              <w:ind w:firstLine="0"/>
              <w:jc w:val="center"/>
              <w:rPr>
                <w:sz w:val="22"/>
                <w:szCs w:val="22"/>
              </w:rPr>
            </w:pPr>
            <w:r w:rsidRPr="00012ED7">
              <w:rPr>
                <w:sz w:val="22"/>
                <w:szCs w:val="22"/>
              </w:rPr>
              <w:t>0.040</w:t>
            </w:r>
          </w:p>
        </w:tc>
      </w:tr>
      <w:tr w:rsidR="00573435" w:rsidRPr="00012ED7" w14:paraId="162BC811" w14:textId="77777777" w:rsidTr="002F651B">
        <w:tc>
          <w:tcPr>
            <w:tcW w:w="2605" w:type="dxa"/>
            <w:tcBorders>
              <w:bottom w:val="single" w:sz="4" w:space="0" w:color="auto"/>
            </w:tcBorders>
          </w:tcPr>
          <w:p w14:paraId="7E418F1E" w14:textId="77777777" w:rsidR="00573435" w:rsidRPr="00012ED7" w:rsidRDefault="00573435" w:rsidP="002F651B">
            <w:pPr>
              <w:ind w:firstLine="0"/>
              <w:rPr>
                <w:sz w:val="22"/>
                <w:szCs w:val="22"/>
              </w:rPr>
            </w:pPr>
            <w:r w:rsidRPr="00012ED7">
              <w:rPr>
                <w:sz w:val="22"/>
                <w:szCs w:val="22"/>
              </w:rPr>
              <w:t>West-Central Grand Canyon</w:t>
            </w:r>
          </w:p>
        </w:tc>
        <w:tc>
          <w:tcPr>
            <w:tcW w:w="1630" w:type="dxa"/>
            <w:tcBorders>
              <w:bottom w:val="single" w:sz="4" w:space="0" w:color="auto"/>
            </w:tcBorders>
            <w:vAlign w:val="center"/>
          </w:tcPr>
          <w:p w14:paraId="341C716D" w14:textId="77777777" w:rsidR="00573435" w:rsidRPr="00012ED7" w:rsidRDefault="00573435" w:rsidP="002F651B">
            <w:pPr>
              <w:ind w:firstLine="0"/>
              <w:jc w:val="center"/>
              <w:rPr>
                <w:sz w:val="22"/>
                <w:szCs w:val="22"/>
              </w:rPr>
            </w:pPr>
            <w:r w:rsidRPr="00012ED7">
              <w:rPr>
                <w:sz w:val="22"/>
                <w:szCs w:val="22"/>
              </w:rPr>
              <w:t>58 (93.3)</w:t>
            </w:r>
          </w:p>
        </w:tc>
        <w:tc>
          <w:tcPr>
            <w:tcW w:w="1443" w:type="dxa"/>
            <w:tcBorders>
              <w:bottom w:val="single" w:sz="4" w:space="0" w:color="auto"/>
            </w:tcBorders>
            <w:vAlign w:val="center"/>
          </w:tcPr>
          <w:p w14:paraId="4238426E" w14:textId="77777777" w:rsidR="00573435" w:rsidRPr="00012ED7" w:rsidRDefault="00573435" w:rsidP="002F651B">
            <w:pPr>
              <w:ind w:firstLine="0"/>
              <w:jc w:val="center"/>
              <w:rPr>
                <w:sz w:val="22"/>
                <w:szCs w:val="22"/>
              </w:rPr>
            </w:pPr>
            <w:r w:rsidRPr="00012ED7">
              <w:rPr>
                <w:sz w:val="22"/>
                <w:szCs w:val="22"/>
              </w:rPr>
              <w:t>RM225</w:t>
            </w:r>
          </w:p>
        </w:tc>
        <w:tc>
          <w:tcPr>
            <w:tcW w:w="1350" w:type="dxa"/>
            <w:tcBorders>
              <w:bottom w:val="single" w:sz="4" w:space="0" w:color="auto"/>
            </w:tcBorders>
            <w:vAlign w:val="center"/>
          </w:tcPr>
          <w:p w14:paraId="03595C04" w14:textId="77777777" w:rsidR="00573435" w:rsidRPr="00012ED7" w:rsidRDefault="00573435" w:rsidP="002F651B">
            <w:pPr>
              <w:ind w:firstLine="0"/>
              <w:jc w:val="center"/>
              <w:rPr>
                <w:sz w:val="22"/>
                <w:szCs w:val="22"/>
              </w:rPr>
            </w:pPr>
            <w:r w:rsidRPr="00012ED7">
              <w:rPr>
                <w:sz w:val="22"/>
                <w:szCs w:val="22"/>
              </w:rPr>
              <w:t>0.033</w:t>
            </w:r>
          </w:p>
        </w:tc>
      </w:tr>
    </w:tbl>
    <w:p w14:paraId="72BD68F6" w14:textId="77777777" w:rsidR="00573435" w:rsidRDefault="00573435">
      <w:pPr>
        <w:spacing w:before="0" w:after="160" w:line="259" w:lineRule="auto"/>
        <w:ind w:firstLine="0"/>
        <w:rPr>
          <w:rFonts w:eastAsiaTheme="majorEastAsia"/>
          <w:noProof/>
          <w:szCs w:val="22"/>
        </w:rPr>
      </w:pPr>
      <w:r>
        <w:rPr>
          <w:noProof/>
        </w:rPr>
        <w:br w:type="page"/>
      </w:r>
    </w:p>
    <w:p w14:paraId="1A4B636A" w14:textId="434EA6D2" w:rsidR="00CD7748" w:rsidRDefault="00CD7748" w:rsidP="004D5D76">
      <w:pPr>
        <w:pStyle w:val="Heading1"/>
        <w:rPr>
          <w:noProof/>
        </w:rPr>
      </w:pPr>
      <w:r w:rsidRPr="00BD617D">
        <w:rPr>
          <w:noProof/>
        </w:rPr>
        <w:lastRenderedPageBreak/>
        <w:t>Table S</w:t>
      </w:r>
      <w:r w:rsidR="00573435">
        <w:rPr>
          <w:noProof/>
        </w:rPr>
        <w:t>3</w:t>
      </w:r>
      <w:r w:rsidRPr="00BD617D">
        <w:rPr>
          <w:noProof/>
        </w:rPr>
        <w:t>. Comparison of air temperature data from weather stations within Grand Canyon a</w:t>
      </w:r>
      <w:r w:rsidR="00992A39" w:rsidRPr="00BD617D">
        <w:rPr>
          <w:noProof/>
        </w:rPr>
        <w:t>nd</w:t>
      </w:r>
      <w:r w:rsidRPr="00BD617D">
        <w:rPr>
          <w:noProof/>
        </w:rPr>
        <w:t xml:space="preserve"> at Page, AZ. The mean air temperature from within Grand Canyon (excluding Page, AZ and Regressed Air Temperature) is 19.95 °C. </w:t>
      </w:r>
    </w:p>
    <w:tbl>
      <w:tblPr>
        <w:tblStyle w:val="TableGrid1"/>
        <w:tblW w:w="9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1260"/>
        <w:gridCol w:w="900"/>
        <w:gridCol w:w="1570"/>
        <w:gridCol w:w="1620"/>
        <w:gridCol w:w="1800"/>
      </w:tblGrid>
      <w:tr w:rsidR="00012ED7" w:rsidRPr="00012ED7" w14:paraId="7580C27E" w14:textId="77777777" w:rsidTr="00481CED">
        <w:trPr>
          <w:trHeight w:val="300"/>
        </w:trPr>
        <w:tc>
          <w:tcPr>
            <w:tcW w:w="2520" w:type="dxa"/>
            <w:tcBorders>
              <w:bottom w:val="single" w:sz="4" w:space="0" w:color="auto"/>
            </w:tcBorders>
            <w:noWrap/>
            <w:vAlign w:val="bottom"/>
          </w:tcPr>
          <w:p w14:paraId="5CB9465B" w14:textId="77777777" w:rsidR="00012ED7" w:rsidRPr="00012ED7" w:rsidRDefault="00012ED7" w:rsidP="00AF30AD">
            <w:pPr>
              <w:ind w:firstLine="0"/>
              <w:rPr>
                <w:szCs w:val="22"/>
              </w:rPr>
            </w:pPr>
            <w:r w:rsidRPr="00012ED7">
              <w:rPr>
                <w:sz w:val="22"/>
                <w:szCs w:val="22"/>
              </w:rPr>
              <w:t>Station Name</w:t>
            </w:r>
          </w:p>
        </w:tc>
        <w:tc>
          <w:tcPr>
            <w:tcW w:w="1260" w:type="dxa"/>
            <w:tcBorders>
              <w:bottom w:val="single" w:sz="4" w:space="0" w:color="auto"/>
            </w:tcBorders>
            <w:noWrap/>
            <w:vAlign w:val="bottom"/>
          </w:tcPr>
          <w:p w14:paraId="4ACCEA73" w14:textId="77777777" w:rsidR="00012ED7" w:rsidRPr="00012ED7" w:rsidRDefault="00012ED7" w:rsidP="00D62EDF">
            <w:pPr>
              <w:ind w:firstLine="0"/>
              <w:rPr>
                <w:szCs w:val="22"/>
              </w:rPr>
            </w:pPr>
            <w:proofErr w:type="spellStart"/>
            <w:r w:rsidRPr="00012ED7">
              <w:rPr>
                <w:sz w:val="22"/>
                <w:szCs w:val="22"/>
              </w:rPr>
              <w:t>Source</w:t>
            </w:r>
            <w:r w:rsidRPr="00012ED7">
              <w:rPr>
                <w:sz w:val="22"/>
                <w:szCs w:val="22"/>
                <w:vertAlign w:val="superscript"/>
              </w:rPr>
              <w:t>a</w:t>
            </w:r>
            <w:proofErr w:type="spellEnd"/>
          </w:p>
        </w:tc>
        <w:tc>
          <w:tcPr>
            <w:tcW w:w="900" w:type="dxa"/>
            <w:tcBorders>
              <w:bottom w:val="single" w:sz="4" w:space="0" w:color="auto"/>
            </w:tcBorders>
            <w:vAlign w:val="bottom"/>
          </w:tcPr>
          <w:p w14:paraId="324B0C01" w14:textId="77777777" w:rsidR="00012ED7" w:rsidRPr="00012ED7" w:rsidRDefault="00012ED7" w:rsidP="00481CED">
            <w:pPr>
              <w:ind w:firstLine="0"/>
              <w:jc w:val="center"/>
              <w:rPr>
                <w:szCs w:val="22"/>
              </w:rPr>
            </w:pPr>
            <w:r w:rsidRPr="00012ED7">
              <w:rPr>
                <w:sz w:val="22"/>
                <w:szCs w:val="22"/>
              </w:rPr>
              <w:t>Years of data</w:t>
            </w:r>
          </w:p>
        </w:tc>
        <w:tc>
          <w:tcPr>
            <w:tcW w:w="1570" w:type="dxa"/>
            <w:tcBorders>
              <w:bottom w:val="single" w:sz="4" w:space="0" w:color="auto"/>
            </w:tcBorders>
            <w:noWrap/>
            <w:vAlign w:val="bottom"/>
          </w:tcPr>
          <w:p w14:paraId="04184E1F" w14:textId="77777777" w:rsidR="00012ED7" w:rsidRPr="00012ED7" w:rsidRDefault="00012ED7" w:rsidP="00481CED">
            <w:pPr>
              <w:ind w:firstLine="0"/>
              <w:jc w:val="center"/>
              <w:rPr>
                <w:szCs w:val="22"/>
              </w:rPr>
            </w:pPr>
            <w:r w:rsidRPr="00012ED7">
              <w:rPr>
                <w:sz w:val="22"/>
                <w:szCs w:val="22"/>
              </w:rPr>
              <w:t>Approximate river mile (km)</w:t>
            </w:r>
          </w:p>
        </w:tc>
        <w:tc>
          <w:tcPr>
            <w:tcW w:w="1620" w:type="dxa"/>
            <w:tcBorders>
              <w:bottom w:val="single" w:sz="4" w:space="0" w:color="auto"/>
            </w:tcBorders>
            <w:noWrap/>
            <w:vAlign w:val="bottom"/>
          </w:tcPr>
          <w:p w14:paraId="3379A0E0" w14:textId="77777777" w:rsidR="00012ED7" w:rsidRPr="00012ED7" w:rsidRDefault="00012ED7" w:rsidP="00481CED">
            <w:pPr>
              <w:ind w:firstLine="0"/>
              <w:jc w:val="center"/>
              <w:rPr>
                <w:szCs w:val="22"/>
              </w:rPr>
            </w:pPr>
            <w:r w:rsidRPr="00012ED7">
              <w:rPr>
                <w:sz w:val="22"/>
                <w:szCs w:val="22"/>
              </w:rPr>
              <w:t>Mean air temperature (C)</w:t>
            </w:r>
          </w:p>
        </w:tc>
        <w:tc>
          <w:tcPr>
            <w:tcW w:w="1800" w:type="dxa"/>
            <w:tcBorders>
              <w:bottom w:val="single" w:sz="4" w:space="0" w:color="auto"/>
            </w:tcBorders>
            <w:noWrap/>
            <w:vAlign w:val="bottom"/>
          </w:tcPr>
          <w:p w14:paraId="5C1D9242" w14:textId="77777777" w:rsidR="00012ED7" w:rsidRPr="00012ED7" w:rsidRDefault="00012ED7" w:rsidP="00481CED">
            <w:pPr>
              <w:ind w:firstLine="0"/>
              <w:jc w:val="center"/>
              <w:rPr>
                <w:szCs w:val="22"/>
              </w:rPr>
            </w:pPr>
            <w:r w:rsidRPr="00012ED7">
              <w:rPr>
                <w:sz w:val="22"/>
                <w:szCs w:val="22"/>
              </w:rPr>
              <w:t xml:space="preserve">Mean residual air </w:t>
            </w:r>
            <w:proofErr w:type="spellStart"/>
            <w:r w:rsidRPr="00012ED7">
              <w:rPr>
                <w:sz w:val="22"/>
                <w:szCs w:val="22"/>
              </w:rPr>
              <w:t>temperature</w:t>
            </w:r>
            <w:r w:rsidRPr="00012ED7">
              <w:rPr>
                <w:sz w:val="22"/>
                <w:szCs w:val="22"/>
                <w:vertAlign w:val="superscript"/>
              </w:rPr>
              <w:t>b</w:t>
            </w:r>
            <w:proofErr w:type="spellEnd"/>
            <w:r w:rsidRPr="00012ED7">
              <w:rPr>
                <w:sz w:val="22"/>
                <w:szCs w:val="22"/>
              </w:rPr>
              <w:t xml:space="preserve"> (C)</w:t>
            </w:r>
          </w:p>
        </w:tc>
      </w:tr>
      <w:tr w:rsidR="00012ED7" w:rsidRPr="00012ED7" w14:paraId="13B75DEB" w14:textId="77777777" w:rsidTr="00481CED">
        <w:trPr>
          <w:trHeight w:val="300"/>
        </w:trPr>
        <w:tc>
          <w:tcPr>
            <w:tcW w:w="2520" w:type="dxa"/>
            <w:tcBorders>
              <w:top w:val="single" w:sz="4" w:space="0" w:color="auto"/>
            </w:tcBorders>
            <w:noWrap/>
            <w:vAlign w:val="center"/>
            <w:hideMark/>
          </w:tcPr>
          <w:p w14:paraId="67B257C7" w14:textId="77777777" w:rsidR="00012ED7" w:rsidRPr="00012ED7" w:rsidRDefault="00012ED7" w:rsidP="00AF30AD">
            <w:pPr>
              <w:ind w:firstLine="0"/>
              <w:rPr>
                <w:sz w:val="22"/>
                <w:szCs w:val="22"/>
              </w:rPr>
            </w:pPr>
            <w:r w:rsidRPr="00012ED7">
              <w:rPr>
                <w:sz w:val="22"/>
                <w:szCs w:val="22"/>
              </w:rPr>
              <w:t>Page Municipal Airport</w:t>
            </w:r>
          </w:p>
        </w:tc>
        <w:tc>
          <w:tcPr>
            <w:tcW w:w="1260" w:type="dxa"/>
            <w:tcBorders>
              <w:top w:val="single" w:sz="4" w:space="0" w:color="auto"/>
            </w:tcBorders>
            <w:noWrap/>
            <w:vAlign w:val="center"/>
            <w:hideMark/>
          </w:tcPr>
          <w:p w14:paraId="3FDE5ECF" w14:textId="77777777" w:rsidR="00012ED7" w:rsidRPr="00012ED7" w:rsidRDefault="00012ED7" w:rsidP="00D62EDF">
            <w:pPr>
              <w:ind w:firstLine="0"/>
              <w:rPr>
                <w:sz w:val="22"/>
                <w:szCs w:val="22"/>
              </w:rPr>
            </w:pPr>
            <w:proofErr w:type="spellStart"/>
            <w:r w:rsidRPr="00012ED7">
              <w:rPr>
                <w:sz w:val="22"/>
                <w:szCs w:val="22"/>
              </w:rPr>
              <w:t>MesoWest</w:t>
            </w:r>
            <w:proofErr w:type="spellEnd"/>
          </w:p>
        </w:tc>
        <w:tc>
          <w:tcPr>
            <w:tcW w:w="900" w:type="dxa"/>
            <w:tcBorders>
              <w:top w:val="single" w:sz="4" w:space="0" w:color="auto"/>
            </w:tcBorders>
            <w:vAlign w:val="center"/>
          </w:tcPr>
          <w:p w14:paraId="50E80C28" w14:textId="77777777" w:rsidR="00012ED7" w:rsidRPr="00012ED7" w:rsidRDefault="00012ED7" w:rsidP="00481CED">
            <w:pPr>
              <w:ind w:firstLine="0"/>
              <w:jc w:val="center"/>
              <w:rPr>
                <w:sz w:val="22"/>
                <w:szCs w:val="22"/>
              </w:rPr>
            </w:pPr>
            <w:r w:rsidRPr="00012ED7">
              <w:rPr>
                <w:sz w:val="22"/>
                <w:szCs w:val="22"/>
              </w:rPr>
              <w:t>21.1</w:t>
            </w:r>
          </w:p>
        </w:tc>
        <w:tc>
          <w:tcPr>
            <w:tcW w:w="1570" w:type="dxa"/>
            <w:tcBorders>
              <w:top w:val="single" w:sz="4" w:space="0" w:color="auto"/>
            </w:tcBorders>
            <w:noWrap/>
            <w:vAlign w:val="center"/>
            <w:hideMark/>
          </w:tcPr>
          <w:p w14:paraId="71273604" w14:textId="77777777" w:rsidR="00012ED7" w:rsidRPr="00012ED7" w:rsidRDefault="00012ED7" w:rsidP="00481CED">
            <w:pPr>
              <w:ind w:firstLine="0"/>
              <w:jc w:val="center"/>
              <w:rPr>
                <w:sz w:val="22"/>
                <w:szCs w:val="22"/>
              </w:rPr>
            </w:pPr>
            <w:r w:rsidRPr="00012ED7">
              <w:rPr>
                <w:sz w:val="22"/>
                <w:szCs w:val="22"/>
              </w:rPr>
              <w:t>-15 (-24.1)</w:t>
            </w:r>
          </w:p>
        </w:tc>
        <w:tc>
          <w:tcPr>
            <w:tcW w:w="1620" w:type="dxa"/>
            <w:tcBorders>
              <w:top w:val="single" w:sz="4" w:space="0" w:color="auto"/>
            </w:tcBorders>
            <w:noWrap/>
            <w:vAlign w:val="center"/>
            <w:hideMark/>
          </w:tcPr>
          <w:p w14:paraId="08502F58" w14:textId="77777777" w:rsidR="00012ED7" w:rsidRPr="00012ED7" w:rsidRDefault="00012ED7" w:rsidP="00481CED">
            <w:pPr>
              <w:ind w:firstLine="0"/>
              <w:jc w:val="center"/>
              <w:rPr>
                <w:sz w:val="22"/>
                <w:szCs w:val="22"/>
              </w:rPr>
            </w:pPr>
            <w:r w:rsidRPr="00012ED7">
              <w:rPr>
                <w:sz w:val="22"/>
                <w:szCs w:val="22"/>
              </w:rPr>
              <w:t>16.03</w:t>
            </w:r>
          </w:p>
        </w:tc>
        <w:tc>
          <w:tcPr>
            <w:tcW w:w="1800" w:type="dxa"/>
            <w:tcBorders>
              <w:top w:val="single" w:sz="4" w:space="0" w:color="auto"/>
            </w:tcBorders>
            <w:noWrap/>
            <w:vAlign w:val="center"/>
            <w:hideMark/>
          </w:tcPr>
          <w:p w14:paraId="0734E810" w14:textId="77777777" w:rsidR="00012ED7" w:rsidRPr="00012ED7" w:rsidRDefault="00012ED7" w:rsidP="00481CED">
            <w:pPr>
              <w:ind w:firstLine="0"/>
              <w:jc w:val="center"/>
              <w:rPr>
                <w:sz w:val="22"/>
                <w:szCs w:val="22"/>
              </w:rPr>
            </w:pPr>
            <w:r w:rsidRPr="00012ED7">
              <w:rPr>
                <w:sz w:val="22"/>
                <w:szCs w:val="22"/>
              </w:rPr>
              <w:t>-3.73</w:t>
            </w:r>
          </w:p>
        </w:tc>
      </w:tr>
      <w:tr w:rsidR="00012ED7" w:rsidRPr="00012ED7" w14:paraId="5C3F98EF" w14:textId="77777777" w:rsidTr="00481CED">
        <w:trPr>
          <w:trHeight w:val="300"/>
        </w:trPr>
        <w:tc>
          <w:tcPr>
            <w:tcW w:w="2520" w:type="dxa"/>
            <w:noWrap/>
            <w:vAlign w:val="center"/>
            <w:hideMark/>
          </w:tcPr>
          <w:p w14:paraId="7C9ACB5F" w14:textId="77777777" w:rsidR="00012ED7" w:rsidRPr="00012ED7" w:rsidRDefault="00012ED7" w:rsidP="00AF30AD">
            <w:pPr>
              <w:ind w:firstLine="0"/>
              <w:rPr>
                <w:sz w:val="22"/>
                <w:szCs w:val="22"/>
              </w:rPr>
            </w:pPr>
            <w:r w:rsidRPr="00012ED7">
              <w:rPr>
                <w:sz w:val="22"/>
                <w:szCs w:val="22"/>
              </w:rPr>
              <w:t>AZ C:02:0071</w:t>
            </w:r>
          </w:p>
        </w:tc>
        <w:tc>
          <w:tcPr>
            <w:tcW w:w="1260" w:type="dxa"/>
            <w:noWrap/>
            <w:vAlign w:val="center"/>
            <w:hideMark/>
          </w:tcPr>
          <w:p w14:paraId="5978F4E5"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1057D8ED" w14:textId="77777777" w:rsidR="00012ED7" w:rsidRPr="00012ED7" w:rsidRDefault="00012ED7" w:rsidP="00481CED">
            <w:pPr>
              <w:ind w:firstLine="0"/>
              <w:jc w:val="center"/>
              <w:rPr>
                <w:sz w:val="22"/>
                <w:szCs w:val="22"/>
              </w:rPr>
            </w:pPr>
            <w:r w:rsidRPr="00012ED7">
              <w:rPr>
                <w:sz w:val="22"/>
                <w:szCs w:val="22"/>
              </w:rPr>
              <w:t>2.8</w:t>
            </w:r>
          </w:p>
        </w:tc>
        <w:tc>
          <w:tcPr>
            <w:tcW w:w="1570" w:type="dxa"/>
            <w:noWrap/>
            <w:vAlign w:val="center"/>
            <w:hideMark/>
          </w:tcPr>
          <w:p w14:paraId="1529A683" w14:textId="77777777" w:rsidR="00012ED7" w:rsidRPr="00012ED7" w:rsidRDefault="00012ED7" w:rsidP="00481CED">
            <w:pPr>
              <w:ind w:firstLine="0"/>
              <w:jc w:val="center"/>
              <w:rPr>
                <w:sz w:val="22"/>
                <w:szCs w:val="22"/>
              </w:rPr>
            </w:pPr>
            <w:r w:rsidRPr="00012ED7">
              <w:rPr>
                <w:sz w:val="22"/>
                <w:szCs w:val="22"/>
              </w:rPr>
              <w:t>-10 (-16.1)</w:t>
            </w:r>
          </w:p>
        </w:tc>
        <w:tc>
          <w:tcPr>
            <w:tcW w:w="1620" w:type="dxa"/>
            <w:noWrap/>
            <w:vAlign w:val="center"/>
            <w:hideMark/>
          </w:tcPr>
          <w:p w14:paraId="79E59BB8" w14:textId="77777777" w:rsidR="00012ED7" w:rsidRPr="00012ED7" w:rsidRDefault="00012ED7" w:rsidP="00481CED">
            <w:pPr>
              <w:ind w:firstLine="0"/>
              <w:jc w:val="center"/>
              <w:rPr>
                <w:sz w:val="22"/>
                <w:szCs w:val="22"/>
              </w:rPr>
            </w:pPr>
            <w:r w:rsidRPr="00012ED7">
              <w:rPr>
                <w:sz w:val="22"/>
                <w:szCs w:val="22"/>
              </w:rPr>
              <w:t>16.45</w:t>
            </w:r>
          </w:p>
        </w:tc>
        <w:tc>
          <w:tcPr>
            <w:tcW w:w="1800" w:type="dxa"/>
            <w:noWrap/>
            <w:vAlign w:val="center"/>
            <w:hideMark/>
          </w:tcPr>
          <w:p w14:paraId="7893E185" w14:textId="77777777" w:rsidR="00012ED7" w:rsidRPr="00012ED7" w:rsidRDefault="00012ED7" w:rsidP="00481CED">
            <w:pPr>
              <w:ind w:firstLine="0"/>
              <w:jc w:val="center"/>
              <w:rPr>
                <w:sz w:val="22"/>
                <w:szCs w:val="22"/>
              </w:rPr>
            </w:pPr>
            <w:r w:rsidRPr="00012ED7">
              <w:rPr>
                <w:sz w:val="22"/>
                <w:szCs w:val="22"/>
              </w:rPr>
              <w:t>-0.81</w:t>
            </w:r>
          </w:p>
        </w:tc>
      </w:tr>
      <w:tr w:rsidR="00012ED7" w:rsidRPr="00012ED7" w14:paraId="22ED81FA" w14:textId="77777777" w:rsidTr="00481CED">
        <w:trPr>
          <w:trHeight w:val="300"/>
        </w:trPr>
        <w:tc>
          <w:tcPr>
            <w:tcW w:w="2520" w:type="dxa"/>
            <w:noWrap/>
            <w:vAlign w:val="center"/>
            <w:hideMark/>
          </w:tcPr>
          <w:p w14:paraId="0EDAFF24" w14:textId="77777777" w:rsidR="00012ED7" w:rsidRPr="00012ED7" w:rsidRDefault="00012ED7" w:rsidP="00AF30AD">
            <w:pPr>
              <w:ind w:firstLine="0"/>
              <w:rPr>
                <w:sz w:val="22"/>
                <w:szCs w:val="22"/>
              </w:rPr>
            </w:pPr>
            <w:r w:rsidRPr="00012ED7">
              <w:rPr>
                <w:sz w:val="22"/>
                <w:szCs w:val="22"/>
              </w:rPr>
              <w:t>AZ C:02:0070</w:t>
            </w:r>
          </w:p>
        </w:tc>
        <w:tc>
          <w:tcPr>
            <w:tcW w:w="1260" w:type="dxa"/>
            <w:noWrap/>
            <w:vAlign w:val="center"/>
            <w:hideMark/>
          </w:tcPr>
          <w:p w14:paraId="027AB44A"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386334CE" w14:textId="77777777" w:rsidR="00012ED7" w:rsidRPr="00012ED7" w:rsidRDefault="00012ED7" w:rsidP="00481CED">
            <w:pPr>
              <w:ind w:firstLine="0"/>
              <w:jc w:val="center"/>
              <w:rPr>
                <w:sz w:val="22"/>
                <w:szCs w:val="22"/>
              </w:rPr>
            </w:pPr>
            <w:r w:rsidRPr="00012ED7">
              <w:rPr>
                <w:sz w:val="22"/>
                <w:szCs w:val="22"/>
              </w:rPr>
              <w:t>3.6</w:t>
            </w:r>
          </w:p>
        </w:tc>
        <w:tc>
          <w:tcPr>
            <w:tcW w:w="1570" w:type="dxa"/>
            <w:noWrap/>
            <w:vAlign w:val="center"/>
            <w:hideMark/>
          </w:tcPr>
          <w:p w14:paraId="50ED85F9" w14:textId="77777777" w:rsidR="00012ED7" w:rsidRPr="00012ED7" w:rsidRDefault="00012ED7" w:rsidP="00481CED">
            <w:pPr>
              <w:ind w:firstLine="0"/>
              <w:jc w:val="center"/>
              <w:rPr>
                <w:sz w:val="22"/>
                <w:szCs w:val="22"/>
              </w:rPr>
            </w:pPr>
            <w:r w:rsidRPr="00012ED7">
              <w:rPr>
                <w:sz w:val="22"/>
                <w:szCs w:val="22"/>
              </w:rPr>
              <w:t>0.5 (0.8)</w:t>
            </w:r>
          </w:p>
        </w:tc>
        <w:tc>
          <w:tcPr>
            <w:tcW w:w="1620" w:type="dxa"/>
            <w:noWrap/>
            <w:vAlign w:val="center"/>
            <w:hideMark/>
          </w:tcPr>
          <w:p w14:paraId="433988B5" w14:textId="77777777" w:rsidR="00012ED7" w:rsidRPr="00012ED7" w:rsidRDefault="00012ED7" w:rsidP="00481CED">
            <w:pPr>
              <w:ind w:firstLine="0"/>
              <w:jc w:val="center"/>
              <w:rPr>
                <w:sz w:val="22"/>
                <w:szCs w:val="22"/>
              </w:rPr>
            </w:pPr>
            <w:r w:rsidRPr="00012ED7">
              <w:rPr>
                <w:sz w:val="22"/>
                <w:szCs w:val="22"/>
              </w:rPr>
              <w:t>17.85</w:t>
            </w:r>
          </w:p>
        </w:tc>
        <w:tc>
          <w:tcPr>
            <w:tcW w:w="1800" w:type="dxa"/>
            <w:noWrap/>
            <w:vAlign w:val="center"/>
            <w:hideMark/>
          </w:tcPr>
          <w:p w14:paraId="113E6D23" w14:textId="77777777" w:rsidR="00012ED7" w:rsidRPr="00012ED7" w:rsidRDefault="00012ED7" w:rsidP="00481CED">
            <w:pPr>
              <w:ind w:firstLine="0"/>
              <w:jc w:val="center"/>
              <w:rPr>
                <w:sz w:val="22"/>
                <w:szCs w:val="22"/>
              </w:rPr>
            </w:pPr>
            <w:r w:rsidRPr="00012ED7">
              <w:rPr>
                <w:sz w:val="22"/>
                <w:szCs w:val="22"/>
              </w:rPr>
              <w:t>-2.44</w:t>
            </w:r>
          </w:p>
        </w:tc>
      </w:tr>
      <w:tr w:rsidR="00012ED7" w:rsidRPr="00012ED7" w14:paraId="69A4F216" w14:textId="77777777" w:rsidTr="00481CED">
        <w:trPr>
          <w:trHeight w:val="300"/>
        </w:trPr>
        <w:tc>
          <w:tcPr>
            <w:tcW w:w="2520" w:type="dxa"/>
            <w:noWrap/>
            <w:vAlign w:val="center"/>
            <w:hideMark/>
          </w:tcPr>
          <w:p w14:paraId="0CA01862" w14:textId="77777777" w:rsidR="00012ED7" w:rsidRPr="00012ED7" w:rsidRDefault="00012ED7" w:rsidP="00AF30AD">
            <w:pPr>
              <w:ind w:firstLine="0"/>
              <w:rPr>
                <w:sz w:val="22"/>
                <w:szCs w:val="22"/>
              </w:rPr>
            </w:pPr>
            <w:r w:rsidRPr="00012ED7">
              <w:rPr>
                <w:sz w:val="22"/>
                <w:szCs w:val="22"/>
              </w:rPr>
              <w:t>AZ C:05:0031 Upper</w:t>
            </w:r>
          </w:p>
        </w:tc>
        <w:tc>
          <w:tcPr>
            <w:tcW w:w="1260" w:type="dxa"/>
            <w:noWrap/>
            <w:vAlign w:val="center"/>
            <w:hideMark/>
          </w:tcPr>
          <w:p w14:paraId="74D422CB"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0947B29F" w14:textId="77777777" w:rsidR="00012ED7" w:rsidRPr="00012ED7" w:rsidRDefault="00012ED7" w:rsidP="00481CED">
            <w:pPr>
              <w:ind w:firstLine="0"/>
              <w:jc w:val="center"/>
              <w:rPr>
                <w:sz w:val="22"/>
                <w:szCs w:val="22"/>
              </w:rPr>
            </w:pPr>
            <w:r w:rsidRPr="00012ED7">
              <w:rPr>
                <w:sz w:val="22"/>
                <w:szCs w:val="22"/>
              </w:rPr>
              <w:t>0.2</w:t>
            </w:r>
          </w:p>
        </w:tc>
        <w:tc>
          <w:tcPr>
            <w:tcW w:w="1570" w:type="dxa"/>
            <w:noWrap/>
            <w:vAlign w:val="center"/>
            <w:hideMark/>
          </w:tcPr>
          <w:p w14:paraId="1E9C2E64" w14:textId="77777777" w:rsidR="00012ED7" w:rsidRPr="00012ED7" w:rsidRDefault="00012ED7" w:rsidP="00481CED">
            <w:pPr>
              <w:ind w:firstLine="0"/>
              <w:jc w:val="center"/>
              <w:rPr>
                <w:sz w:val="22"/>
                <w:szCs w:val="22"/>
              </w:rPr>
            </w:pPr>
            <w:r w:rsidRPr="00012ED7">
              <w:rPr>
                <w:sz w:val="22"/>
                <w:szCs w:val="22"/>
              </w:rPr>
              <w:t>24.5 (39.4)</w:t>
            </w:r>
          </w:p>
        </w:tc>
        <w:tc>
          <w:tcPr>
            <w:tcW w:w="1620" w:type="dxa"/>
            <w:noWrap/>
            <w:vAlign w:val="center"/>
            <w:hideMark/>
          </w:tcPr>
          <w:p w14:paraId="68AC87BF" w14:textId="77777777" w:rsidR="00012ED7" w:rsidRPr="00012ED7" w:rsidRDefault="00012ED7" w:rsidP="00481CED">
            <w:pPr>
              <w:ind w:firstLine="0"/>
              <w:jc w:val="center"/>
              <w:rPr>
                <w:sz w:val="22"/>
                <w:szCs w:val="22"/>
              </w:rPr>
            </w:pPr>
            <w:r w:rsidRPr="00012ED7">
              <w:rPr>
                <w:sz w:val="22"/>
                <w:szCs w:val="22"/>
              </w:rPr>
              <w:t>20.23</w:t>
            </w:r>
          </w:p>
        </w:tc>
        <w:tc>
          <w:tcPr>
            <w:tcW w:w="1800" w:type="dxa"/>
            <w:noWrap/>
            <w:vAlign w:val="center"/>
            <w:hideMark/>
          </w:tcPr>
          <w:p w14:paraId="3DE086EC" w14:textId="77777777" w:rsidR="00012ED7" w:rsidRPr="00012ED7" w:rsidRDefault="00012ED7" w:rsidP="00481CED">
            <w:pPr>
              <w:ind w:firstLine="0"/>
              <w:jc w:val="center"/>
              <w:rPr>
                <w:sz w:val="22"/>
                <w:szCs w:val="22"/>
              </w:rPr>
            </w:pPr>
            <w:r w:rsidRPr="00012ED7">
              <w:rPr>
                <w:sz w:val="22"/>
                <w:szCs w:val="22"/>
              </w:rPr>
              <w:t>-0.39</w:t>
            </w:r>
          </w:p>
        </w:tc>
      </w:tr>
      <w:tr w:rsidR="00012ED7" w:rsidRPr="00012ED7" w14:paraId="0F960168" w14:textId="77777777" w:rsidTr="00481CED">
        <w:trPr>
          <w:trHeight w:val="300"/>
        </w:trPr>
        <w:tc>
          <w:tcPr>
            <w:tcW w:w="2520" w:type="dxa"/>
            <w:noWrap/>
            <w:vAlign w:val="center"/>
            <w:hideMark/>
          </w:tcPr>
          <w:p w14:paraId="77E81479" w14:textId="77777777" w:rsidR="00012ED7" w:rsidRPr="00012ED7" w:rsidRDefault="00012ED7" w:rsidP="00AF30AD">
            <w:pPr>
              <w:ind w:firstLine="0"/>
              <w:rPr>
                <w:sz w:val="22"/>
                <w:szCs w:val="22"/>
              </w:rPr>
            </w:pPr>
            <w:r w:rsidRPr="00012ED7">
              <w:rPr>
                <w:sz w:val="22"/>
                <w:szCs w:val="22"/>
              </w:rPr>
              <w:t>AZ C:05:0031 Lower</w:t>
            </w:r>
          </w:p>
        </w:tc>
        <w:tc>
          <w:tcPr>
            <w:tcW w:w="1260" w:type="dxa"/>
            <w:noWrap/>
            <w:vAlign w:val="center"/>
            <w:hideMark/>
          </w:tcPr>
          <w:p w14:paraId="1D666809"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7CB1E154" w14:textId="77777777" w:rsidR="00012ED7" w:rsidRPr="00012ED7" w:rsidRDefault="00012ED7" w:rsidP="00481CED">
            <w:pPr>
              <w:ind w:firstLine="0"/>
              <w:jc w:val="center"/>
              <w:rPr>
                <w:sz w:val="22"/>
                <w:szCs w:val="22"/>
              </w:rPr>
            </w:pPr>
            <w:r w:rsidRPr="00012ED7">
              <w:rPr>
                <w:sz w:val="22"/>
                <w:szCs w:val="22"/>
              </w:rPr>
              <w:t>4.4</w:t>
            </w:r>
          </w:p>
        </w:tc>
        <w:tc>
          <w:tcPr>
            <w:tcW w:w="1570" w:type="dxa"/>
            <w:noWrap/>
            <w:vAlign w:val="center"/>
            <w:hideMark/>
          </w:tcPr>
          <w:p w14:paraId="4F1E5F55" w14:textId="77777777" w:rsidR="00012ED7" w:rsidRPr="00012ED7" w:rsidRDefault="00012ED7" w:rsidP="00481CED">
            <w:pPr>
              <w:ind w:firstLine="0"/>
              <w:jc w:val="center"/>
              <w:rPr>
                <w:sz w:val="22"/>
                <w:szCs w:val="22"/>
              </w:rPr>
            </w:pPr>
            <w:r w:rsidRPr="00012ED7">
              <w:rPr>
                <w:sz w:val="22"/>
                <w:szCs w:val="22"/>
              </w:rPr>
              <w:t>24.5 (39.4)</w:t>
            </w:r>
          </w:p>
        </w:tc>
        <w:tc>
          <w:tcPr>
            <w:tcW w:w="1620" w:type="dxa"/>
            <w:noWrap/>
            <w:vAlign w:val="center"/>
            <w:hideMark/>
          </w:tcPr>
          <w:p w14:paraId="5B3C179E" w14:textId="77777777" w:rsidR="00012ED7" w:rsidRPr="00012ED7" w:rsidRDefault="00012ED7" w:rsidP="00481CED">
            <w:pPr>
              <w:ind w:firstLine="0"/>
              <w:jc w:val="center"/>
              <w:rPr>
                <w:sz w:val="22"/>
                <w:szCs w:val="22"/>
              </w:rPr>
            </w:pPr>
            <w:r w:rsidRPr="00012ED7">
              <w:rPr>
                <w:sz w:val="22"/>
                <w:szCs w:val="22"/>
              </w:rPr>
              <w:t>19.37</w:t>
            </w:r>
          </w:p>
        </w:tc>
        <w:tc>
          <w:tcPr>
            <w:tcW w:w="1800" w:type="dxa"/>
            <w:noWrap/>
            <w:vAlign w:val="center"/>
            <w:hideMark/>
          </w:tcPr>
          <w:p w14:paraId="2B62FD23" w14:textId="77777777" w:rsidR="00012ED7" w:rsidRPr="00012ED7" w:rsidRDefault="00012ED7" w:rsidP="00481CED">
            <w:pPr>
              <w:ind w:firstLine="0"/>
              <w:jc w:val="center"/>
              <w:rPr>
                <w:sz w:val="22"/>
                <w:szCs w:val="22"/>
              </w:rPr>
            </w:pPr>
            <w:r w:rsidRPr="00012ED7">
              <w:rPr>
                <w:sz w:val="22"/>
                <w:szCs w:val="22"/>
              </w:rPr>
              <w:t>-0.49</w:t>
            </w:r>
          </w:p>
        </w:tc>
      </w:tr>
      <w:tr w:rsidR="00012ED7" w:rsidRPr="00012ED7" w14:paraId="5A99C635" w14:textId="77777777" w:rsidTr="00481CED">
        <w:trPr>
          <w:trHeight w:val="300"/>
        </w:trPr>
        <w:tc>
          <w:tcPr>
            <w:tcW w:w="2520" w:type="dxa"/>
            <w:noWrap/>
            <w:vAlign w:val="center"/>
            <w:hideMark/>
          </w:tcPr>
          <w:p w14:paraId="08C0B685" w14:textId="77777777" w:rsidR="00012ED7" w:rsidRPr="00012ED7" w:rsidRDefault="00012ED7" w:rsidP="00AF30AD">
            <w:pPr>
              <w:ind w:firstLine="0"/>
              <w:rPr>
                <w:sz w:val="22"/>
                <w:szCs w:val="22"/>
              </w:rPr>
            </w:pPr>
            <w:r w:rsidRPr="00012ED7">
              <w:rPr>
                <w:sz w:val="22"/>
                <w:szCs w:val="22"/>
              </w:rPr>
              <w:t>AZ C:13:0365 Upper</w:t>
            </w:r>
          </w:p>
        </w:tc>
        <w:tc>
          <w:tcPr>
            <w:tcW w:w="1260" w:type="dxa"/>
            <w:noWrap/>
            <w:vAlign w:val="center"/>
            <w:hideMark/>
          </w:tcPr>
          <w:p w14:paraId="6426C795"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3EC392F8" w14:textId="77777777" w:rsidR="00012ED7" w:rsidRPr="00012ED7" w:rsidRDefault="00012ED7" w:rsidP="00481CED">
            <w:pPr>
              <w:ind w:firstLine="0"/>
              <w:jc w:val="center"/>
              <w:rPr>
                <w:sz w:val="22"/>
                <w:szCs w:val="22"/>
              </w:rPr>
            </w:pPr>
            <w:r w:rsidRPr="00012ED7">
              <w:rPr>
                <w:sz w:val="22"/>
                <w:szCs w:val="22"/>
              </w:rPr>
              <w:t>3.5</w:t>
            </w:r>
          </w:p>
        </w:tc>
        <w:tc>
          <w:tcPr>
            <w:tcW w:w="1570" w:type="dxa"/>
            <w:noWrap/>
            <w:vAlign w:val="center"/>
            <w:hideMark/>
          </w:tcPr>
          <w:p w14:paraId="6FEA06E3" w14:textId="77777777" w:rsidR="00012ED7" w:rsidRPr="00012ED7" w:rsidRDefault="00012ED7" w:rsidP="00481CED">
            <w:pPr>
              <w:ind w:firstLine="0"/>
              <w:jc w:val="center"/>
              <w:rPr>
                <w:sz w:val="22"/>
                <w:szCs w:val="22"/>
              </w:rPr>
            </w:pPr>
            <w:r w:rsidRPr="00012ED7">
              <w:rPr>
                <w:sz w:val="22"/>
                <w:szCs w:val="22"/>
              </w:rPr>
              <w:t>58 (93.3)</w:t>
            </w:r>
          </w:p>
        </w:tc>
        <w:tc>
          <w:tcPr>
            <w:tcW w:w="1620" w:type="dxa"/>
            <w:noWrap/>
            <w:vAlign w:val="center"/>
            <w:hideMark/>
          </w:tcPr>
          <w:p w14:paraId="001727A8" w14:textId="77777777" w:rsidR="00012ED7" w:rsidRPr="00012ED7" w:rsidRDefault="00012ED7" w:rsidP="00481CED">
            <w:pPr>
              <w:ind w:firstLine="0"/>
              <w:jc w:val="center"/>
              <w:rPr>
                <w:sz w:val="22"/>
                <w:szCs w:val="22"/>
              </w:rPr>
            </w:pPr>
            <w:r w:rsidRPr="00012ED7">
              <w:rPr>
                <w:sz w:val="22"/>
                <w:szCs w:val="22"/>
              </w:rPr>
              <w:t>19.49</w:t>
            </w:r>
          </w:p>
        </w:tc>
        <w:tc>
          <w:tcPr>
            <w:tcW w:w="1800" w:type="dxa"/>
            <w:noWrap/>
            <w:vAlign w:val="center"/>
            <w:hideMark/>
          </w:tcPr>
          <w:p w14:paraId="13590ECF" w14:textId="77777777" w:rsidR="00012ED7" w:rsidRPr="00012ED7" w:rsidRDefault="00012ED7" w:rsidP="00481CED">
            <w:pPr>
              <w:ind w:firstLine="0"/>
              <w:jc w:val="center"/>
              <w:rPr>
                <w:sz w:val="22"/>
                <w:szCs w:val="22"/>
              </w:rPr>
            </w:pPr>
            <w:r w:rsidRPr="00012ED7">
              <w:rPr>
                <w:sz w:val="22"/>
                <w:szCs w:val="22"/>
              </w:rPr>
              <w:t>0.48</w:t>
            </w:r>
          </w:p>
        </w:tc>
      </w:tr>
      <w:tr w:rsidR="00012ED7" w:rsidRPr="00012ED7" w14:paraId="76566BC8" w14:textId="77777777" w:rsidTr="00481CED">
        <w:trPr>
          <w:trHeight w:val="300"/>
        </w:trPr>
        <w:tc>
          <w:tcPr>
            <w:tcW w:w="2520" w:type="dxa"/>
            <w:noWrap/>
            <w:vAlign w:val="center"/>
            <w:hideMark/>
          </w:tcPr>
          <w:p w14:paraId="5855D0CA" w14:textId="77777777" w:rsidR="00012ED7" w:rsidRPr="00012ED7" w:rsidRDefault="00012ED7" w:rsidP="00AF30AD">
            <w:pPr>
              <w:ind w:firstLine="0"/>
              <w:rPr>
                <w:sz w:val="22"/>
                <w:szCs w:val="22"/>
              </w:rPr>
            </w:pPr>
            <w:r w:rsidRPr="00012ED7">
              <w:rPr>
                <w:sz w:val="22"/>
                <w:szCs w:val="22"/>
              </w:rPr>
              <w:t>AZ C:13:0365 Lower</w:t>
            </w:r>
          </w:p>
        </w:tc>
        <w:tc>
          <w:tcPr>
            <w:tcW w:w="1260" w:type="dxa"/>
            <w:noWrap/>
            <w:vAlign w:val="center"/>
            <w:hideMark/>
          </w:tcPr>
          <w:p w14:paraId="6F37AE78"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462D30AC" w14:textId="77777777" w:rsidR="00012ED7" w:rsidRPr="00012ED7" w:rsidRDefault="00012ED7" w:rsidP="00481CED">
            <w:pPr>
              <w:ind w:firstLine="0"/>
              <w:jc w:val="center"/>
              <w:rPr>
                <w:sz w:val="22"/>
                <w:szCs w:val="22"/>
              </w:rPr>
            </w:pPr>
            <w:r w:rsidRPr="00012ED7">
              <w:rPr>
                <w:sz w:val="22"/>
                <w:szCs w:val="22"/>
              </w:rPr>
              <w:t>3.5</w:t>
            </w:r>
          </w:p>
        </w:tc>
        <w:tc>
          <w:tcPr>
            <w:tcW w:w="1570" w:type="dxa"/>
            <w:noWrap/>
            <w:vAlign w:val="center"/>
            <w:hideMark/>
          </w:tcPr>
          <w:p w14:paraId="4EB112B8" w14:textId="77777777" w:rsidR="00012ED7" w:rsidRPr="00012ED7" w:rsidRDefault="00012ED7" w:rsidP="00481CED">
            <w:pPr>
              <w:ind w:firstLine="0"/>
              <w:jc w:val="center"/>
              <w:rPr>
                <w:sz w:val="22"/>
                <w:szCs w:val="22"/>
              </w:rPr>
            </w:pPr>
            <w:r w:rsidRPr="00012ED7">
              <w:rPr>
                <w:sz w:val="22"/>
                <w:szCs w:val="22"/>
              </w:rPr>
              <w:t>58 (93.3)</w:t>
            </w:r>
          </w:p>
        </w:tc>
        <w:tc>
          <w:tcPr>
            <w:tcW w:w="1620" w:type="dxa"/>
            <w:noWrap/>
            <w:vAlign w:val="center"/>
            <w:hideMark/>
          </w:tcPr>
          <w:p w14:paraId="7A280DAF" w14:textId="77777777" w:rsidR="00012ED7" w:rsidRPr="00012ED7" w:rsidRDefault="00012ED7" w:rsidP="00481CED">
            <w:pPr>
              <w:ind w:firstLine="0"/>
              <w:jc w:val="center"/>
              <w:rPr>
                <w:sz w:val="22"/>
                <w:szCs w:val="22"/>
              </w:rPr>
            </w:pPr>
            <w:r w:rsidRPr="00012ED7">
              <w:rPr>
                <w:sz w:val="22"/>
                <w:szCs w:val="22"/>
              </w:rPr>
              <w:t>18.90</w:t>
            </w:r>
          </w:p>
        </w:tc>
        <w:tc>
          <w:tcPr>
            <w:tcW w:w="1800" w:type="dxa"/>
            <w:noWrap/>
            <w:vAlign w:val="center"/>
            <w:hideMark/>
          </w:tcPr>
          <w:p w14:paraId="6DA1E18A" w14:textId="77777777" w:rsidR="00012ED7" w:rsidRPr="00012ED7" w:rsidRDefault="00012ED7" w:rsidP="00481CED">
            <w:pPr>
              <w:ind w:firstLine="0"/>
              <w:jc w:val="center"/>
              <w:rPr>
                <w:sz w:val="22"/>
                <w:szCs w:val="22"/>
              </w:rPr>
            </w:pPr>
            <w:r w:rsidRPr="00012ED7">
              <w:rPr>
                <w:sz w:val="22"/>
                <w:szCs w:val="22"/>
              </w:rPr>
              <w:t>0.42</w:t>
            </w:r>
          </w:p>
        </w:tc>
      </w:tr>
      <w:tr w:rsidR="00012ED7" w:rsidRPr="00012ED7" w14:paraId="37A06D6E" w14:textId="77777777" w:rsidTr="00481CED">
        <w:trPr>
          <w:trHeight w:val="300"/>
        </w:trPr>
        <w:tc>
          <w:tcPr>
            <w:tcW w:w="2520" w:type="dxa"/>
            <w:noWrap/>
            <w:vAlign w:val="center"/>
            <w:hideMark/>
          </w:tcPr>
          <w:p w14:paraId="6C71D336" w14:textId="77777777" w:rsidR="00012ED7" w:rsidRPr="00012ED7" w:rsidRDefault="00012ED7" w:rsidP="00AF30AD">
            <w:pPr>
              <w:ind w:firstLine="0"/>
              <w:rPr>
                <w:sz w:val="22"/>
                <w:szCs w:val="22"/>
              </w:rPr>
            </w:pPr>
            <w:r w:rsidRPr="00012ED7">
              <w:rPr>
                <w:sz w:val="22"/>
                <w:szCs w:val="22"/>
              </w:rPr>
              <w:t>AZ C:13:0006</w:t>
            </w:r>
          </w:p>
        </w:tc>
        <w:tc>
          <w:tcPr>
            <w:tcW w:w="1260" w:type="dxa"/>
            <w:noWrap/>
            <w:vAlign w:val="center"/>
            <w:hideMark/>
          </w:tcPr>
          <w:p w14:paraId="65C0ACAF"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2BADAF56" w14:textId="77777777" w:rsidR="00012ED7" w:rsidRPr="00012ED7" w:rsidRDefault="00012ED7" w:rsidP="00481CED">
            <w:pPr>
              <w:ind w:firstLine="0"/>
              <w:jc w:val="center"/>
              <w:rPr>
                <w:sz w:val="22"/>
                <w:szCs w:val="22"/>
              </w:rPr>
            </w:pPr>
            <w:r w:rsidRPr="00012ED7">
              <w:rPr>
                <w:sz w:val="22"/>
                <w:szCs w:val="22"/>
              </w:rPr>
              <w:t>4.3</w:t>
            </w:r>
          </w:p>
        </w:tc>
        <w:tc>
          <w:tcPr>
            <w:tcW w:w="1570" w:type="dxa"/>
            <w:noWrap/>
            <w:vAlign w:val="center"/>
            <w:hideMark/>
          </w:tcPr>
          <w:p w14:paraId="412C3016" w14:textId="77777777" w:rsidR="00012ED7" w:rsidRPr="00012ED7" w:rsidRDefault="00012ED7" w:rsidP="00481CED">
            <w:pPr>
              <w:ind w:firstLine="0"/>
              <w:jc w:val="center"/>
              <w:rPr>
                <w:sz w:val="22"/>
                <w:szCs w:val="22"/>
              </w:rPr>
            </w:pPr>
            <w:r w:rsidRPr="00012ED7">
              <w:rPr>
                <w:sz w:val="22"/>
                <w:szCs w:val="22"/>
              </w:rPr>
              <w:t>60 (96.6)</w:t>
            </w:r>
          </w:p>
        </w:tc>
        <w:tc>
          <w:tcPr>
            <w:tcW w:w="1620" w:type="dxa"/>
            <w:noWrap/>
            <w:vAlign w:val="center"/>
            <w:hideMark/>
          </w:tcPr>
          <w:p w14:paraId="573D9E86" w14:textId="77777777" w:rsidR="00012ED7" w:rsidRPr="00012ED7" w:rsidRDefault="00012ED7" w:rsidP="00481CED">
            <w:pPr>
              <w:ind w:firstLine="0"/>
              <w:jc w:val="center"/>
              <w:rPr>
                <w:sz w:val="22"/>
                <w:szCs w:val="22"/>
              </w:rPr>
            </w:pPr>
            <w:r w:rsidRPr="00012ED7">
              <w:rPr>
                <w:sz w:val="22"/>
                <w:szCs w:val="22"/>
              </w:rPr>
              <w:t>19.87</w:t>
            </w:r>
          </w:p>
        </w:tc>
        <w:tc>
          <w:tcPr>
            <w:tcW w:w="1800" w:type="dxa"/>
            <w:noWrap/>
            <w:vAlign w:val="center"/>
            <w:hideMark/>
          </w:tcPr>
          <w:p w14:paraId="71F74F0C" w14:textId="77777777" w:rsidR="00012ED7" w:rsidRPr="00012ED7" w:rsidRDefault="00012ED7" w:rsidP="00481CED">
            <w:pPr>
              <w:ind w:firstLine="0"/>
              <w:jc w:val="center"/>
              <w:rPr>
                <w:sz w:val="22"/>
                <w:szCs w:val="22"/>
              </w:rPr>
            </w:pPr>
            <w:r w:rsidRPr="00012ED7">
              <w:rPr>
                <w:sz w:val="22"/>
                <w:szCs w:val="22"/>
              </w:rPr>
              <w:t>0.17</w:t>
            </w:r>
          </w:p>
        </w:tc>
      </w:tr>
      <w:tr w:rsidR="00012ED7" w:rsidRPr="00012ED7" w14:paraId="4FBB5CFB" w14:textId="77777777" w:rsidTr="00481CED">
        <w:trPr>
          <w:trHeight w:val="300"/>
        </w:trPr>
        <w:tc>
          <w:tcPr>
            <w:tcW w:w="2520" w:type="dxa"/>
            <w:noWrap/>
            <w:vAlign w:val="center"/>
            <w:hideMark/>
          </w:tcPr>
          <w:p w14:paraId="2092E85C" w14:textId="77777777" w:rsidR="00012ED7" w:rsidRPr="00012ED7" w:rsidRDefault="00012ED7" w:rsidP="00AF30AD">
            <w:pPr>
              <w:ind w:firstLine="0"/>
              <w:rPr>
                <w:sz w:val="22"/>
                <w:szCs w:val="22"/>
              </w:rPr>
            </w:pPr>
            <w:r w:rsidRPr="00012ED7">
              <w:rPr>
                <w:sz w:val="22"/>
                <w:szCs w:val="22"/>
              </w:rPr>
              <w:t>AZ C:13:0336</w:t>
            </w:r>
          </w:p>
        </w:tc>
        <w:tc>
          <w:tcPr>
            <w:tcW w:w="1260" w:type="dxa"/>
            <w:noWrap/>
            <w:vAlign w:val="center"/>
            <w:hideMark/>
          </w:tcPr>
          <w:p w14:paraId="3EE8CB44"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03CAD23D" w14:textId="77777777" w:rsidR="00012ED7" w:rsidRPr="00012ED7" w:rsidRDefault="00012ED7" w:rsidP="00481CED">
            <w:pPr>
              <w:ind w:firstLine="0"/>
              <w:jc w:val="center"/>
              <w:rPr>
                <w:sz w:val="22"/>
                <w:szCs w:val="22"/>
              </w:rPr>
            </w:pPr>
            <w:r w:rsidRPr="00012ED7">
              <w:rPr>
                <w:sz w:val="22"/>
                <w:szCs w:val="22"/>
              </w:rPr>
              <w:t>4.4</w:t>
            </w:r>
          </w:p>
        </w:tc>
        <w:tc>
          <w:tcPr>
            <w:tcW w:w="1570" w:type="dxa"/>
            <w:noWrap/>
            <w:vAlign w:val="center"/>
            <w:hideMark/>
          </w:tcPr>
          <w:p w14:paraId="16F01C2B" w14:textId="77777777" w:rsidR="00012ED7" w:rsidRPr="00012ED7" w:rsidRDefault="00012ED7" w:rsidP="00481CED">
            <w:pPr>
              <w:ind w:firstLine="0"/>
              <w:jc w:val="center"/>
              <w:rPr>
                <w:sz w:val="22"/>
                <w:szCs w:val="22"/>
              </w:rPr>
            </w:pPr>
            <w:r w:rsidRPr="00012ED7">
              <w:rPr>
                <w:sz w:val="22"/>
                <w:szCs w:val="22"/>
              </w:rPr>
              <w:t>66 (106.2)</w:t>
            </w:r>
          </w:p>
        </w:tc>
        <w:tc>
          <w:tcPr>
            <w:tcW w:w="1620" w:type="dxa"/>
            <w:noWrap/>
            <w:vAlign w:val="center"/>
            <w:hideMark/>
          </w:tcPr>
          <w:p w14:paraId="14756555" w14:textId="77777777" w:rsidR="00012ED7" w:rsidRPr="00012ED7" w:rsidRDefault="00012ED7" w:rsidP="00481CED">
            <w:pPr>
              <w:ind w:firstLine="0"/>
              <w:jc w:val="center"/>
              <w:rPr>
                <w:sz w:val="22"/>
                <w:szCs w:val="22"/>
              </w:rPr>
            </w:pPr>
            <w:r w:rsidRPr="00012ED7">
              <w:rPr>
                <w:sz w:val="22"/>
                <w:szCs w:val="22"/>
              </w:rPr>
              <w:t>19.80</w:t>
            </w:r>
          </w:p>
        </w:tc>
        <w:tc>
          <w:tcPr>
            <w:tcW w:w="1800" w:type="dxa"/>
            <w:noWrap/>
            <w:vAlign w:val="center"/>
            <w:hideMark/>
          </w:tcPr>
          <w:p w14:paraId="76BD1AD5" w14:textId="77777777" w:rsidR="00012ED7" w:rsidRPr="00012ED7" w:rsidRDefault="00012ED7" w:rsidP="00481CED">
            <w:pPr>
              <w:ind w:firstLine="0"/>
              <w:jc w:val="center"/>
              <w:rPr>
                <w:sz w:val="22"/>
                <w:szCs w:val="22"/>
              </w:rPr>
            </w:pPr>
            <w:r w:rsidRPr="00012ED7">
              <w:rPr>
                <w:sz w:val="22"/>
                <w:szCs w:val="22"/>
              </w:rPr>
              <w:t>0.73</w:t>
            </w:r>
          </w:p>
        </w:tc>
      </w:tr>
      <w:tr w:rsidR="00012ED7" w:rsidRPr="00012ED7" w14:paraId="00472E8D" w14:textId="77777777" w:rsidTr="00481CED">
        <w:trPr>
          <w:trHeight w:val="300"/>
        </w:trPr>
        <w:tc>
          <w:tcPr>
            <w:tcW w:w="2520" w:type="dxa"/>
            <w:noWrap/>
            <w:vAlign w:val="center"/>
            <w:hideMark/>
          </w:tcPr>
          <w:p w14:paraId="61EAEFE9" w14:textId="77777777" w:rsidR="00012ED7" w:rsidRPr="00012ED7" w:rsidRDefault="00012ED7" w:rsidP="00AF30AD">
            <w:pPr>
              <w:ind w:firstLine="0"/>
              <w:rPr>
                <w:sz w:val="22"/>
                <w:szCs w:val="22"/>
              </w:rPr>
            </w:pPr>
            <w:r w:rsidRPr="00012ED7">
              <w:rPr>
                <w:sz w:val="22"/>
                <w:szCs w:val="22"/>
              </w:rPr>
              <w:t>AZ C:13:0346 Upper</w:t>
            </w:r>
          </w:p>
        </w:tc>
        <w:tc>
          <w:tcPr>
            <w:tcW w:w="1260" w:type="dxa"/>
            <w:noWrap/>
            <w:vAlign w:val="center"/>
            <w:hideMark/>
          </w:tcPr>
          <w:p w14:paraId="0D02989C"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37A55FC8" w14:textId="77777777" w:rsidR="00012ED7" w:rsidRPr="00012ED7" w:rsidRDefault="00012ED7" w:rsidP="00481CED">
            <w:pPr>
              <w:ind w:firstLine="0"/>
              <w:jc w:val="center"/>
              <w:rPr>
                <w:sz w:val="22"/>
                <w:szCs w:val="22"/>
              </w:rPr>
            </w:pPr>
            <w:r w:rsidRPr="00012ED7">
              <w:rPr>
                <w:sz w:val="22"/>
                <w:szCs w:val="22"/>
              </w:rPr>
              <w:t>9.7</w:t>
            </w:r>
          </w:p>
        </w:tc>
        <w:tc>
          <w:tcPr>
            <w:tcW w:w="1570" w:type="dxa"/>
            <w:noWrap/>
            <w:vAlign w:val="center"/>
            <w:hideMark/>
          </w:tcPr>
          <w:p w14:paraId="5E583D97" w14:textId="77777777" w:rsidR="00012ED7" w:rsidRPr="00012ED7" w:rsidRDefault="00012ED7" w:rsidP="00481CED">
            <w:pPr>
              <w:ind w:firstLine="0"/>
              <w:jc w:val="center"/>
              <w:rPr>
                <w:sz w:val="22"/>
                <w:szCs w:val="22"/>
              </w:rPr>
            </w:pPr>
            <w:r w:rsidRPr="00012ED7">
              <w:rPr>
                <w:sz w:val="22"/>
                <w:szCs w:val="22"/>
              </w:rPr>
              <w:t>70 (112.7)</w:t>
            </w:r>
          </w:p>
        </w:tc>
        <w:tc>
          <w:tcPr>
            <w:tcW w:w="1620" w:type="dxa"/>
            <w:noWrap/>
            <w:vAlign w:val="center"/>
            <w:hideMark/>
          </w:tcPr>
          <w:p w14:paraId="7A3FC40F" w14:textId="77777777" w:rsidR="00012ED7" w:rsidRPr="00012ED7" w:rsidRDefault="00012ED7" w:rsidP="00481CED">
            <w:pPr>
              <w:ind w:firstLine="0"/>
              <w:jc w:val="center"/>
              <w:rPr>
                <w:sz w:val="22"/>
                <w:szCs w:val="22"/>
              </w:rPr>
            </w:pPr>
            <w:r w:rsidRPr="00012ED7">
              <w:rPr>
                <w:sz w:val="22"/>
                <w:szCs w:val="22"/>
              </w:rPr>
              <w:t>20.53</w:t>
            </w:r>
          </w:p>
        </w:tc>
        <w:tc>
          <w:tcPr>
            <w:tcW w:w="1800" w:type="dxa"/>
            <w:noWrap/>
            <w:vAlign w:val="center"/>
            <w:hideMark/>
          </w:tcPr>
          <w:p w14:paraId="7B517D77" w14:textId="77777777" w:rsidR="00012ED7" w:rsidRPr="00012ED7" w:rsidRDefault="00012ED7" w:rsidP="00481CED">
            <w:pPr>
              <w:ind w:firstLine="0"/>
              <w:jc w:val="center"/>
              <w:rPr>
                <w:sz w:val="22"/>
                <w:szCs w:val="22"/>
              </w:rPr>
            </w:pPr>
            <w:r w:rsidRPr="00012ED7">
              <w:rPr>
                <w:sz w:val="22"/>
                <w:szCs w:val="22"/>
              </w:rPr>
              <w:t>0.22</w:t>
            </w:r>
          </w:p>
        </w:tc>
      </w:tr>
      <w:tr w:rsidR="00012ED7" w:rsidRPr="00012ED7" w14:paraId="254A80B0" w14:textId="77777777" w:rsidTr="00481CED">
        <w:trPr>
          <w:trHeight w:val="300"/>
        </w:trPr>
        <w:tc>
          <w:tcPr>
            <w:tcW w:w="2520" w:type="dxa"/>
            <w:noWrap/>
            <w:vAlign w:val="center"/>
            <w:hideMark/>
          </w:tcPr>
          <w:p w14:paraId="45D1957D" w14:textId="77777777" w:rsidR="00012ED7" w:rsidRPr="00012ED7" w:rsidRDefault="00012ED7" w:rsidP="00AF30AD">
            <w:pPr>
              <w:ind w:firstLine="0"/>
              <w:rPr>
                <w:sz w:val="22"/>
                <w:szCs w:val="22"/>
              </w:rPr>
            </w:pPr>
            <w:r w:rsidRPr="00012ED7">
              <w:rPr>
                <w:sz w:val="22"/>
                <w:szCs w:val="22"/>
              </w:rPr>
              <w:t>AZ C:13:0346 Lower</w:t>
            </w:r>
          </w:p>
        </w:tc>
        <w:tc>
          <w:tcPr>
            <w:tcW w:w="1260" w:type="dxa"/>
            <w:noWrap/>
            <w:vAlign w:val="center"/>
            <w:hideMark/>
          </w:tcPr>
          <w:p w14:paraId="1460B415"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5CE9390F" w14:textId="77777777" w:rsidR="00012ED7" w:rsidRPr="00012ED7" w:rsidRDefault="00012ED7" w:rsidP="00481CED">
            <w:pPr>
              <w:ind w:firstLine="0"/>
              <w:jc w:val="center"/>
              <w:rPr>
                <w:sz w:val="22"/>
                <w:szCs w:val="22"/>
              </w:rPr>
            </w:pPr>
            <w:r w:rsidRPr="00012ED7">
              <w:rPr>
                <w:sz w:val="22"/>
                <w:szCs w:val="22"/>
              </w:rPr>
              <w:t>4.7</w:t>
            </w:r>
          </w:p>
        </w:tc>
        <w:tc>
          <w:tcPr>
            <w:tcW w:w="1570" w:type="dxa"/>
            <w:noWrap/>
            <w:vAlign w:val="center"/>
            <w:hideMark/>
          </w:tcPr>
          <w:p w14:paraId="7A3ECD76" w14:textId="77777777" w:rsidR="00012ED7" w:rsidRPr="00012ED7" w:rsidRDefault="00012ED7" w:rsidP="00481CED">
            <w:pPr>
              <w:ind w:firstLine="0"/>
              <w:jc w:val="center"/>
              <w:rPr>
                <w:sz w:val="22"/>
                <w:szCs w:val="22"/>
              </w:rPr>
            </w:pPr>
            <w:r w:rsidRPr="00012ED7">
              <w:rPr>
                <w:sz w:val="22"/>
                <w:szCs w:val="22"/>
              </w:rPr>
              <w:t>70 (112.7)</w:t>
            </w:r>
          </w:p>
        </w:tc>
        <w:tc>
          <w:tcPr>
            <w:tcW w:w="1620" w:type="dxa"/>
            <w:noWrap/>
            <w:vAlign w:val="center"/>
            <w:hideMark/>
          </w:tcPr>
          <w:p w14:paraId="565D1FFA" w14:textId="77777777" w:rsidR="00012ED7" w:rsidRPr="00012ED7" w:rsidRDefault="00012ED7" w:rsidP="00481CED">
            <w:pPr>
              <w:ind w:firstLine="0"/>
              <w:jc w:val="center"/>
              <w:rPr>
                <w:sz w:val="22"/>
                <w:szCs w:val="22"/>
              </w:rPr>
            </w:pPr>
            <w:r w:rsidRPr="00012ED7">
              <w:rPr>
                <w:sz w:val="22"/>
                <w:szCs w:val="22"/>
              </w:rPr>
              <w:t>19.09</w:t>
            </w:r>
          </w:p>
        </w:tc>
        <w:tc>
          <w:tcPr>
            <w:tcW w:w="1800" w:type="dxa"/>
            <w:noWrap/>
            <w:vAlign w:val="center"/>
            <w:hideMark/>
          </w:tcPr>
          <w:p w14:paraId="4DA09A41" w14:textId="77777777" w:rsidR="00012ED7" w:rsidRPr="00012ED7" w:rsidRDefault="00012ED7" w:rsidP="00481CED">
            <w:pPr>
              <w:ind w:firstLine="0"/>
              <w:jc w:val="center"/>
              <w:rPr>
                <w:sz w:val="22"/>
                <w:szCs w:val="22"/>
              </w:rPr>
            </w:pPr>
            <w:r w:rsidRPr="00012ED7">
              <w:rPr>
                <w:sz w:val="22"/>
                <w:szCs w:val="22"/>
              </w:rPr>
              <w:t>0.01</w:t>
            </w:r>
          </w:p>
        </w:tc>
      </w:tr>
      <w:tr w:rsidR="00012ED7" w:rsidRPr="00012ED7" w14:paraId="694E37EB" w14:textId="77777777" w:rsidTr="00481CED">
        <w:trPr>
          <w:trHeight w:val="300"/>
        </w:trPr>
        <w:tc>
          <w:tcPr>
            <w:tcW w:w="2520" w:type="dxa"/>
            <w:noWrap/>
            <w:vAlign w:val="center"/>
            <w:hideMark/>
          </w:tcPr>
          <w:p w14:paraId="3637A7F2" w14:textId="77777777" w:rsidR="00012ED7" w:rsidRPr="00012ED7" w:rsidRDefault="00012ED7" w:rsidP="00AF30AD">
            <w:pPr>
              <w:ind w:firstLine="0"/>
              <w:rPr>
                <w:sz w:val="22"/>
                <w:szCs w:val="22"/>
              </w:rPr>
            </w:pPr>
            <w:r w:rsidRPr="00012ED7">
              <w:rPr>
                <w:sz w:val="22"/>
                <w:szCs w:val="22"/>
              </w:rPr>
              <w:t>WX7FGZ-1 Phantom Ranch</w:t>
            </w:r>
          </w:p>
        </w:tc>
        <w:tc>
          <w:tcPr>
            <w:tcW w:w="1260" w:type="dxa"/>
            <w:noWrap/>
            <w:vAlign w:val="center"/>
            <w:hideMark/>
          </w:tcPr>
          <w:p w14:paraId="1032B7BF" w14:textId="77777777" w:rsidR="00012ED7" w:rsidRPr="00012ED7" w:rsidRDefault="00012ED7" w:rsidP="00D62EDF">
            <w:pPr>
              <w:ind w:firstLine="0"/>
              <w:rPr>
                <w:sz w:val="22"/>
                <w:szCs w:val="22"/>
              </w:rPr>
            </w:pPr>
            <w:proofErr w:type="spellStart"/>
            <w:r w:rsidRPr="00012ED7">
              <w:rPr>
                <w:sz w:val="22"/>
                <w:szCs w:val="22"/>
              </w:rPr>
              <w:t>MesoWest</w:t>
            </w:r>
            <w:proofErr w:type="spellEnd"/>
          </w:p>
        </w:tc>
        <w:tc>
          <w:tcPr>
            <w:tcW w:w="900" w:type="dxa"/>
            <w:vAlign w:val="center"/>
          </w:tcPr>
          <w:p w14:paraId="04BFE325" w14:textId="77777777" w:rsidR="00012ED7" w:rsidRPr="00012ED7" w:rsidRDefault="00012ED7" w:rsidP="00481CED">
            <w:pPr>
              <w:ind w:firstLine="0"/>
              <w:jc w:val="center"/>
              <w:rPr>
                <w:sz w:val="22"/>
                <w:szCs w:val="22"/>
              </w:rPr>
            </w:pPr>
            <w:r w:rsidRPr="00012ED7">
              <w:rPr>
                <w:sz w:val="22"/>
                <w:szCs w:val="22"/>
              </w:rPr>
              <w:t>7.5</w:t>
            </w:r>
          </w:p>
        </w:tc>
        <w:tc>
          <w:tcPr>
            <w:tcW w:w="1570" w:type="dxa"/>
            <w:noWrap/>
            <w:vAlign w:val="center"/>
            <w:hideMark/>
          </w:tcPr>
          <w:p w14:paraId="5079C43A" w14:textId="77777777" w:rsidR="00012ED7" w:rsidRPr="00012ED7" w:rsidRDefault="00012ED7" w:rsidP="00481CED">
            <w:pPr>
              <w:ind w:firstLine="0"/>
              <w:jc w:val="center"/>
              <w:rPr>
                <w:sz w:val="22"/>
                <w:szCs w:val="22"/>
              </w:rPr>
            </w:pPr>
            <w:r w:rsidRPr="00012ED7">
              <w:rPr>
                <w:sz w:val="22"/>
                <w:szCs w:val="22"/>
              </w:rPr>
              <w:t>88 (141.6)</w:t>
            </w:r>
          </w:p>
        </w:tc>
        <w:tc>
          <w:tcPr>
            <w:tcW w:w="1620" w:type="dxa"/>
            <w:noWrap/>
            <w:vAlign w:val="center"/>
            <w:hideMark/>
          </w:tcPr>
          <w:p w14:paraId="6A69D157" w14:textId="77777777" w:rsidR="00012ED7" w:rsidRPr="00012ED7" w:rsidRDefault="00012ED7" w:rsidP="00481CED">
            <w:pPr>
              <w:ind w:firstLine="0"/>
              <w:jc w:val="center"/>
              <w:rPr>
                <w:sz w:val="22"/>
                <w:szCs w:val="22"/>
              </w:rPr>
            </w:pPr>
            <w:r w:rsidRPr="00012ED7">
              <w:rPr>
                <w:sz w:val="22"/>
                <w:szCs w:val="22"/>
              </w:rPr>
              <w:t>20.49</w:t>
            </w:r>
          </w:p>
        </w:tc>
        <w:tc>
          <w:tcPr>
            <w:tcW w:w="1800" w:type="dxa"/>
            <w:noWrap/>
            <w:vAlign w:val="center"/>
            <w:hideMark/>
          </w:tcPr>
          <w:p w14:paraId="7890E280" w14:textId="77777777" w:rsidR="00012ED7" w:rsidRPr="00012ED7" w:rsidRDefault="00012ED7" w:rsidP="00481CED">
            <w:pPr>
              <w:ind w:firstLine="0"/>
              <w:jc w:val="center"/>
              <w:rPr>
                <w:sz w:val="22"/>
                <w:szCs w:val="22"/>
              </w:rPr>
            </w:pPr>
            <w:r w:rsidRPr="00012ED7">
              <w:rPr>
                <w:sz w:val="22"/>
                <w:szCs w:val="22"/>
              </w:rPr>
              <w:t>0.18</w:t>
            </w:r>
          </w:p>
        </w:tc>
      </w:tr>
      <w:tr w:rsidR="00012ED7" w:rsidRPr="00012ED7" w14:paraId="0AF7A413" w14:textId="77777777" w:rsidTr="00481CED">
        <w:trPr>
          <w:trHeight w:val="300"/>
        </w:trPr>
        <w:tc>
          <w:tcPr>
            <w:tcW w:w="2520" w:type="dxa"/>
            <w:noWrap/>
            <w:vAlign w:val="center"/>
            <w:hideMark/>
          </w:tcPr>
          <w:p w14:paraId="78C4101A" w14:textId="77777777" w:rsidR="00012ED7" w:rsidRPr="00012ED7" w:rsidRDefault="00012ED7" w:rsidP="00AF30AD">
            <w:pPr>
              <w:ind w:firstLine="0"/>
              <w:rPr>
                <w:sz w:val="22"/>
                <w:szCs w:val="22"/>
              </w:rPr>
            </w:pPr>
            <w:r w:rsidRPr="00012ED7">
              <w:rPr>
                <w:sz w:val="22"/>
                <w:szCs w:val="22"/>
              </w:rPr>
              <w:t>Regressed Air Temperature at Phantom Ranch</w:t>
            </w:r>
          </w:p>
        </w:tc>
        <w:tc>
          <w:tcPr>
            <w:tcW w:w="1260" w:type="dxa"/>
            <w:noWrap/>
            <w:vAlign w:val="center"/>
            <w:hideMark/>
          </w:tcPr>
          <w:p w14:paraId="14AABE91" w14:textId="77777777" w:rsidR="00012ED7" w:rsidRPr="00012ED7" w:rsidRDefault="00012ED7" w:rsidP="00D62EDF">
            <w:pPr>
              <w:ind w:firstLine="0"/>
              <w:rPr>
                <w:sz w:val="22"/>
                <w:szCs w:val="22"/>
              </w:rPr>
            </w:pPr>
            <w:r w:rsidRPr="00012ED7">
              <w:rPr>
                <w:sz w:val="22"/>
                <w:szCs w:val="22"/>
              </w:rPr>
              <w:t>Calculated</w:t>
            </w:r>
          </w:p>
        </w:tc>
        <w:tc>
          <w:tcPr>
            <w:tcW w:w="900" w:type="dxa"/>
            <w:vAlign w:val="center"/>
          </w:tcPr>
          <w:p w14:paraId="755D83BC" w14:textId="77777777" w:rsidR="00012ED7" w:rsidRPr="00012ED7" w:rsidRDefault="00012ED7" w:rsidP="00481CED">
            <w:pPr>
              <w:ind w:firstLine="0"/>
              <w:jc w:val="center"/>
              <w:rPr>
                <w:sz w:val="22"/>
                <w:szCs w:val="22"/>
              </w:rPr>
            </w:pPr>
            <w:r w:rsidRPr="00012ED7">
              <w:rPr>
                <w:sz w:val="22"/>
                <w:szCs w:val="22"/>
              </w:rPr>
              <w:t>21.1</w:t>
            </w:r>
          </w:p>
        </w:tc>
        <w:tc>
          <w:tcPr>
            <w:tcW w:w="1570" w:type="dxa"/>
            <w:noWrap/>
            <w:vAlign w:val="center"/>
            <w:hideMark/>
          </w:tcPr>
          <w:p w14:paraId="1F93B2F1" w14:textId="77777777" w:rsidR="00012ED7" w:rsidRPr="00012ED7" w:rsidRDefault="00012ED7" w:rsidP="00481CED">
            <w:pPr>
              <w:ind w:firstLine="0"/>
              <w:jc w:val="center"/>
              <w:rPr>
                <w:sz w:val="22"/>
                <w:szCs w:val="22"/>
              </w:rPr>
            </w:pPr>
            <w:r w:rsidRPr="00012ED7">
              <w:rPr>
                <w:sz w:val="22"/>
                <w:szCs w:val="22"/>
              </w:rPr>
              <w:t>88 (141.6)</w:t>
            </w:r>
          </w:p>
        </w:tc>
        <w:tc>
          <w:tcPr>
            <w:tcW w:w="1620" w:type="dxa"/>
            <w:noWrap/>
            <w:vAlign w:val="center"/>
            <w:hideMark/>
          </w:tcPr>
          <w:p w14:paraId="004493E8" w14:textId="77777777" w:rsidR="00012ED7" w:rsidRPr="00012ED7" w:rsidRDefault="00012ED7" w:rsidP="00481CED">
            <w:pPr>
              <w:ind w:firstLine="0"/>
              <w:jc w:val="center"/>
              <w:rPr>
                <w:sz w:val="22"/>
                <w:szCs w:val="22"/>
              </w:rPr>
            </w:pPr>
            <w:r w:rsidRPr="00012ED7">
              <w:rPr>
                <w:sz w:val="22"/>
                <w:szCs w:val="22"/>
              </w:rPr>
              <w:t>19.76</w:t>
            </w:r>
          </w:p>
        </w:tc>
        <w:tc>
          <w:tcPr>
            <w:tcW w:w="1800" w:type="dxa"/>
            <w:noWrap/>
            <w:vAlign w:val="center"/>
            <w:hideMark/>
          </w:tcPr>
          <w:p w14:paraId="61EAE247" w14:textId="77777777" w:rsidR="00012ED7" w:rsidRPr="00012ED7" w:rsidRDefault="00012ED7" w:rsidP="00481CED">
            <w:pPr>
              <w:ind w:firstLine="0"/>
              <w:jc w:val="center"/>
              <w:rPr>
                <w:sz w:val="22"/>
                <w:szCs w:val="22"/>
              </w:rPr>
            </w:pPr>
            <w:r w:rsidRPr="00012ED7">
              <w:rPr>
                <w:sz w:val="22"/>
                <w:szCs w:val="22"/>
              </w:rPr>
              <w:t>0.00</w:t>
            </w:r>
          </w:p>
        </w:tc>
      </w:tr>
      <w:tr w:rsidR="00012ED7" w:rsidRPr="00012ED7" w14:paraId="66C4DAA9" w14:textId="77777777" w:rsidTr="00481CED">
        <w:trPr>
          <w:trHeight w:val="300"/>
        </w:trPr>
        <w:tc>
          <w:tcPr>
            <w:tcW w:w="2520" w:type="dxa"/>
            <w:noWrap/>
            <w:vAlign w:val="center"/>
            <w:hideMark/>
          </w:tcPr>
          <w:p w14:paraId="595E2C71" w14:textId="77777777" w:rsidR="00012ED7" w:rsidRPr="00012ED7" w:rsidRDefault="00012ED7" w:rsidP="00AF30AD">
            <w:pPr>
              <w:ind w:firstLine="0"/>
              <w:rPr>
                <w:sz w:val="22"/>
                <w:szCs w:val="22"/>
              </w:rPr>
            </w:pPr>
            <w:r w:rsidRPr="00012ED7">
              <w:rPr>
                <w:sz w:val="22"/>
                <w:szCs w:val="22"/>
              </w:rPr>
              <w:t>AZ B:10:0225</w:t>
            </w:r>
          </w:p>
        </w:tc>
        <w:tc>
          <w:tcPr>
            <w:tcW w:w="1260" w:type="dxa"/>
            <w:noWrap/>
            <w:vAlign w:val="center"/>
            <w:hideMark/>
          </w:tcPr>
          <w:p w14:paraId="0CDBC618"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664B2E6E" w14:textId="77777777" w:rsidR="00012ED7" w:rsidRPr="00012ED7" w:rsidRDefault="00012ED7" w:rsidP="00481CED">
            <w:pPr>
              <w:ind w:firstLine="0"/>
              <w:jc w:val="center"/>
              <w:rPr>
                <w:sz w:val="22"/>
                <w:szCs w:val="22"/>
              </w:rPr>
            </w:pPr>
            <w:r w:rsidRPr="00012ED7">
              <w:rPr>
                <w:sz w:val="22"/>
                <w:szCs w:val="22"/>
              </w:rPr>
              <w:t>3.7</w:t>
            </w:r>
          </w:p>
        </w:tc>
        <w:tc>
          <w:tcPr>
            <w:tcW w:w="1570" w:type="dxa"/>
            <w:noWrap/>
            <w:vAlign w:val="center"/>
            <w:hideMark/>
          </w:tcPr>
          <w:p w14:paraId="6D411623" w14:textId="77777777" w:rsidR="00012ED7" w:rsidRPr="00012ED7" w:rsidRDefault="00012ED7" w:rsidP="00481CED">
            <w:pPr>
              <w:ind w:firstLine="0"/>
              <w:jc w:val="center"/>
              <w:rPr>
                <w:sz w:val="22"/>
                <w:szCs w:val="22"/>
              </w:rPr>
            </w:pPr>
            <w:r w:rsidRPr="00012ED7">
              <w:rPr>
                <w:sz w:val="22"/>
                <w:szCs w:val="22"/>
              </w:rPr>
              <w:t>125.5 (202)</w:t>
            </w:r>
          </w:p>
        </w:tc>
        <w:tc>
          <w:tcPr>
            <w:tcW w:w="1620" w:type="dxa"/>
            <w:noWrap/>
            <w:vAlign w:val="center"/>
            <w:hideMark/>
          </w:tcPr>
          <w:p w14:paraId="74FB374B" w14:textId="77777777" w:rsidR="00012ED7" w:rsidRPr="00012ED7" w:rsidRDefault="00012ED7" w:rsidP="00481CED">
            <w:pPr>
              <w:ind w:firstLine="0"/>
              <w:jc w:val="center"/>
              <w:rPr>
                <w:sz w:val="22"/>
                <w:szCs w:val="22"/>
              </w:rPr>
            </w:pPr>
            <w:r w:rsidRPr="00012ED7">
              <w:rPr>
                <w:sz w:val="22"/>
                <w:szCs w:val="22"/>
              </w:rPr>
              <w:t>22.75</w:t>
            </w:r>
          </w:p>
        </w:tc>
        <w:tc>
          <w:tcPr>
            <w:tcW w:w="1800" w:type="dxa"/>
            <w:noWrap/>
            <w:vAlign w:val="center"/>
            <w:hideMark/>
          </w:tcPr>
          <w:p w14:paraId="64853EBE" w14:textId="77777777" w:rsidR="00012ED7" w:rsidRPr="00012ED7" w:rsidRDefault="00012ED7" w:rsidP="00481CED">
            <w:pPr>
              <w:ind w:firstLine="0"/>
              <w:jc w:val="center"/>
              <w:rPr>
                <w:sz w:val="22"/>
                <w:szCs w:val="22"/>
              </w:rPr>
            </w:pPr>
            <w:r w:rsidRPr="00012ED7">
              <w:rPr>
                <w:sz w:val="22"/>
                <w:szCs w:val="22"/>
              </w:rPr>
              <w:t>1.60</w:t>
            </w:r>
          </w:p>
        </w:tc>
      </w:tr>
      <w:tr w:rsidR="00012ED7" w:rsidRPr="00012ED7" w14:paraId="63FA60B0" w14:textId="77777777" w:rsidTr="00481CED">
        <w:trPr>
          <w:trHeight w:val="300"/>
        </w:trPr>
        <w:tc>
          <w:tcPr>
            <w:tcW w:w="2520" w:type="dxa"/>
            <w:noWrap/>
            <w:vAlign w:val="center"/>
            <w:hideMark/>
          </w:tcPr>
          <w:p w14:paraId="290564DB" w14:textId="77777777" w:rsidR="00012ED7" w:rsidRPr="00012ED7" w:rsidRDefault="00012ED7" w:rsidP="00AF30AD">
            <w:pPr>
              <w:ind w:firstLine="0"/>
              <w:rPr>
                <w:sz w:val="22"/>
                <w:szCs w:val="22"/>
              </w:rPr>
            </w:pPr>
            <w:r w:rsidRPr="00012ED7">
              <w:rPr>
                <w:sz w:val="22"/>
                <w:szCs w:val="22"/>
              </w:rPr>
              <w:t>AZ B:11:0281</w:t>
            </w:r>
          </w:p>
        </w:tc>
        <w:tc>
          <w:tcPr>
            <w:tcW w:w="1260" w:type="dxa"/>
            <w:noWrap/>
            <w:vAlign w:val="center"/>
            <w:hideMark/>
          </w:tcPr>
          <w:p w14:paraId="4EFAE8C5"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0AC0A4C9" w14:textId="77777777" w:rsidR="00012ED7" w:rsidRPr="00012ED7" w:rsidRDefault="00012ED7" w:rsidP="00481CED">
            <w:pPr>
              <w:ind w:firstLine="0"/>
              <w:jc w:val="center"/>
              <w:rPr>
                <w:sz w:val="22"/>
                <w:szCs w:val="22"/>
              </w:rPr>
            </w:pPr>
            <w:r w:rsidRPr="00012ED7">
              <w:rPr>
                <w:sz w:val="22"/>
                <w:szCs w:val="22"/>
              </w:rPr>
              <w:t>4.0</w:t>
            </w:r>
          </w:p>
        </w:tc>
        <w:tc>
          <w:tcPr>
            <w:tcW w:w="1570" w:type="dxa"/>
            <w:noWrap/>
            <w:vAlign w:val="center"/>
            <w:hideMark/>
          </w:tcPr>
          <w:p w14:paraId="1B7E76FB" w14:textId="77777777" w:rsidR="00012ED7" w:rsidRPr="00012ED7" w:rsidRDefault="00012ED7" w:rsidP="00481CED">
            <w:pPr>
              <w:ind w:firstLine="0"/>
              <w:jc w:val="center"/>
              <w:rPr>
                <w:sz w:val="22"/>
                <w:szCs w:val="22"/>
              </w:rPr>
            </w:pPr>
            <w:r w:rsidRPr="00012ED7">
              <w:rPr>
                <w:sz w:val="22"/>
                <w:szCs w:val="22"/>
              </w:rPr>
              <w:t>135 (217.3)</w:t>
            </w:r>
          </w:p>
        </w:tc>
        <w:tc>
          <w:tcPr>
            <w:tcW w:w="1620" w:type="dxa"/>
            <w:noWrap/>
            <w:vAlign w:val="center"/>
            <w:hideMark/>
          </w:tcPr>
          <w:p w14:paraId="5DA74B5B" w14:textId="77777777" w:rsidR="00012ED7" w:rsidRPr="00012ED7" w:rsidRDefault="00012ED7" w:rsidP="00481CED">
            <w:pPr>
              <w:ind w:firstLine="0"/>
              <w:jc w:val="center"/>
              <w:rPr>
                <w:sz w:val="22"/>
                <w:szCs w:val="22"/>
              </w:rPr>
            </w:pPr>
            <w:r w:rsidRPr="00012ED7">
              <w:rPr>
                <w:sz w:val="22"/>
                <w:szCs w:val="22"/>
              </w:rPr>
              <w:t>19.82</w:t>
            </w:r>
          </w:p>
        </w:tc>
        <w:tc>
          <w:tcPr>
            <w:tcW w:w="1800" w:type="dxa"/>
            <w:noWrap/>
            <w:vAlign w:val="center"/>
            <w:hideMark/>
          </w:tcPr>
          <w:p w14:paraId="7602C988" w14:textId="77777777" w:rsidR="00012ED7" w:rsidRPr="00012ED7" w:rsidRDefault="00012ED7" w:rsidP="00481CED">
            <w:pPr>
              <w:ind w:firstLine="0"/>
              <w:jc w:val="center"/>
              <w:rPr>
                <w:sz w:val="22"/>
                <w:szCs w:val="22"/>
              </w:rPr>
            </w:pPr>
            <w:r w:rsidRPr="00012ED7">
              <w:rPr>
                <w:sz w:val="22"/>
                <w:szCs w:val="22"/>
              </w:rPr>
              <w:t>1.23</w:t>
            </w:r>
          </w:p>
        </w:tc>
      </w:tr>
      <w:tr w:rsidR="00012ED7" w:rsidRPr="00012ED7" w14:paraId="734E5F46" w14:textId="77777777" w:rsidTr="00481CED">
        <w:trPr>
          <w:trHeight w:val="300"/>
        </w:trPr>
        <w:tc>
          <w:tcPr>
            <w:tcW w:w="2520" w:type="dxa"/>
            <w:noWrap/>
            <w:vAlign w:val="center"/>
            <w:hideMark/>
          </w:tcPr>
          <w:p w14:paraId="175C2A90" w14:textId="77777777" w:rsidR="00012ED7" w:rsidRPr="00012ED7" w:rsidRDefault="00012ED7" w:rsidP="00AF30AD">
            <w:pPr>
              <w:ind w:firstLine="0"/>
              <w:rPr>
                <w:sz w:val="22"/>
                <w:szCs w:val="22"/>
              </w:rPr>
            </w:pPr>
            <w:r w:rsidRPr="00012ED7">
              <w:rPr>
                <w:sz w:val="22"/>
                <w:szCs w:val="22"/>
              </w:rPr>
              <w:t>AZ A:15:0033</w:t>
            </w:r>
          </w:p>
        </w:tc>
        <w:tc>
          <w:tcPr>
            <w:tcW w:w="1260" w:type="dxa"/>
            <w:noWrap/>
            <w:vAlign w:val="center"/>
            <w:hideMark/>
          </w:tcPr>
          <w:p w14:paraId="45D99BFF" w14:textId="77777777" w:rsidR="00012ED7" w:rsidRPr="00012ED7" w:rsidRDefault="00012ED7" w:rsidP="00D62EDF">
            <w:pPr>
              <w:ind w:firstLine="0"/>
              <w:rPr>
                <w:sz w:val="22"/>
                <w:szCs w:val="22"/>
              </w:rPr>
            </w:pPr>
            <w:r w:rsidRPr="00012ED7">
              <w:rPr>
                <w:sz w:val="22"/>
                <w:szCs w:val="22"/>
              </w:rPr>
              <w:t>GCMRC</w:t>
            </w:r>
          </w:p>
        </w:tc>
        <w:tc>
          <w:tcPr>
            <w:tcW w:w="900" w:type="dxa"/>
            <w:vAlign w:val="center"/>
          </w:tcPr>
          <w:p w14:paraId="48425CA1" w14:textId="77777777" w:rsidR="00012ED7" w:rsidRPr="00012ED7" w:rsidRDefault="00012ED7" w:rsidP="00481CED">
            <w:pPr>
              <w:ind w:firstLine="0"/>
              <w:jc w:val="center"/>
              <w:rPr>
                <w:sz w:val="22"/>
                <w:szCs w:val="22"/>
              </w:rPr>
            </w:pPr>
            <w:r w:rsidRPr="00012ED7">
              <w:rPr>
                <w:sz w:val="22"/>
                <w:szCs w:val="22"/>
              </w:rPr>
              <w:t>4.4</w:t>
            </w:r>
          </w:p>
        </w:tc>
        <w:tc>
          <w:tcPr>
            <w:tcW w:w="1570" w:type="dxa"/>
            <w:noWrap/>
            <w:vAlign w:val="center"/>
            <w:hideMark/>
          </w:tcPr>
          <w:p w14:paraId="34E861E8" w14:textId="77777777" w:rsidR="00012ED7" w:rsidRPr="00012ED7" w:rsidRDefault="00012ED7" w:rsidP="00481CED">
            <w:pPr>
              <w:ind w:firstLine="0"/>
              <w:jc w:val="center"/>
              <w:rPr>
                <w:sz w:val="22"/>
                <w:szCs w:val="22"/>
              </w:rPr>
            </w:pPr>
            <w:r w:rsidRPr="00012ED7">
              <w:rPr>
                <w:sz w:val="22"/>
                <w:szCs w:val="22"/>
              </w:rPr>
              <w:t>203 (326.7)</w:t>
            </w:r>
          </w:p>
        </w:tc>
        <w:tc>
          <w:tcPr>
            <w:tcW w:w="1620" w:type="dxa"/>
            <w:noWrap/>
            <w:vAlign w:val="center"/>
            <w:hideMark/>
          </w:tcPr>
          <w:p w14:paraId="5200DDD1" w14:textId="77777777" w:rsidR="00012ED7" w:rsidRPr="00012ED7" w:rsidRDefault="00012ED7" w:rsidP="00481CED">
            <w:pPr>
              <w:ind w:firstLine="0"/>
              <w:jc w:val="center"/>
              <w:rPr>
                <w:sz w:val="22"/>
                <w:szCs w:val="22"/>
              </w:rPr>
            </w:pPr>
            <w:r w:rsidRPr="00012ED7">
              <w:rPr>
                <w:sz w:val="22"/>
                <w:szCs w:val="22"/>
              </w:rPr>
              <w:t>21.94</w:t>
            </w:r>
          </w:p>
        </w:tc>
        <w:tc>
          <w:tcPr>
            <w:tcW w:w="1800" w:type="dxa"/>
            <w:noWrap/>
            <w:vAlign w:val="center"/>
            <w:hideMark/>
          </w:tcPr>
          <w:p w14:paraId="064A8148" w14:textId="77777777" w:rsidR="00012ED7" w:rsidRPr="00012ED7" w:rsidRDefault="00012ED7" w:rsidP="00481CED">
            <w:pPr>
              <w:ind w:firstLine="0"/>
              <w:jc w:val="center"/>
              <w:rPr>
                <w:sz w:val="22"/>
                <w:szCs w:val="22"/>
              </w:rPr>
            </w:pPr>
            <w:r w:rsidRPr="00012ED7">
              <w:rPr>
                <w:sz w:val="22"/>
                <w:szCs w:val="22"/>
              </w:rPr>
              <w:t>2.56</w:t>
            </w:r>
          </w:p>
        </w:tc>
      </w:tr>
      <w:tr w:rsidR="00012ED7" w:rsidRPr="00012ED7" w14:paraId="6E217C00" w14:textId="77777777" w:rsidTr="00481CED">
        <w:trPr>
          <w:trHeight w:val="300"/>
        </w:trPr>
        <w:tc>
          <w:tcPr>
            <w:tcW w:w="2520" w:type="dxa"/>
            <w:tcBorders>
              <w:bottom w:val="single" w:sz="4" w:space="0" w:color="auto"/>
            </w:tcBorders>
            <w:noWrap/>
            <w:vAlign w:val="center"/>
            <w:hideMark/>
          </w:tcPr>
          <w:p w14:paraId="20AA0282" w14:textId="77777777" w:rsidR="00012ED7" w:rsidRPr="00012ED7" w:rsidRDefault="00012ED7" w:rsidP="00AF30AD">
            <w:pPr>
              <w:ind w:firstLine="0"/>
              <w:rPr>
                <w:sz w:val="22"/>
                <w:szCs w:val="22"/>
              </w:rPr>
            </w:pPr>
            <w:r w:rsidRPr="00012ED7">
              <w:rPr>
                <w:sz w:val="22"/>
                <w:szCs w:val="22"/>
              </w:rPr>
              <w:t>AZ G:03:0072</w:t>
            </w:r>
          </w:p>
        </w:tc>
        <w:tc>
          <w:tcPr>
            <w:tcW w:w="1260" w:type="dxa"/>
            <w:tcBorders>
              <w:bottom w:val="single" w:sz="4" w:space="0" w:color="auto"/>
            </w:tcBorders>
            <w:noWrap/>
            <w:vAlign w:val="center"/>
            <w:hideMark/>
          </w:tcPr>
          <w:p w14:paraId="352EF54B" w14:textId="77777777" w:rsidR="00012ED7" w:rsidRPr="00012ED7" w:rsidRDefault="00012ED7" w:rsidP="00D62EDF">
            <w:pPr>
              <w:ind w:firstLine="0"/>
              <w:rPr>
                <w:sz w:val="22"/>
                <w:szCs w:val="22"/>
              </w:rPr>
            </w:pPr>
            <w:r w:rsidRPr="00012ED7">
              <w:rPr>
                <w:sz w:val="22"/>
                <w:szCs w:val="22"/>
              </w:rPr>
              <w:t>GCMRC</w:t>
            </w:r>
          </w:p>
        </w:tc>
        <w:tc>
          <w:tcPr>
            <w:tcW w:w="900" w:type="dxa"/>
            <w:tcBorders>
              <w:bottom w:val="single" w:sz="4" w:space="0" w:color="auto"/>
            </w:tcBorders>
            <w:vAlign w:val="center"/>
          </w:tcPr>
          <w:p w14:paraId="6584FD55" w14:textId="77777777" w:rsidR="00012ED7" w:rsidRPr="00012ED7" w:rsidRDefault="00012ED7" w:rsidP="00481CED">
            <w:pPr>
              <w:ind w:firstLine="0"/>
              <w:jc w:val="center"/>
              <w:rPr>
                <w:sz w:val="22"/>
                <w:szCs w:val="22"/>
              </w:rPr>
            </w:pPr>
            <w:r w:rsidRPr="00012ED7">
              <w:rPr>
                <w:sz w:val="22"/>
                <w:szCs w:val="22"/>
              </w:rPr>
              <w:t>9.8</w:t>
            </w:r>
          </w:p>
        </w:tc>
        <w:tc>
          <w:tcPr>
            <w:tcW w:w="1570" w:type="dxa"/>
            <w:tcBorders>
              <w:bottom w:val="single" w:sz="4" w:space="0" w:color="auto"/>
            </w:tcBorders>
            <w:noWrap/>
            <w:vAlign w:val="center"/>
            <w:hideMark/>
          </w:tcPr>
          <w:p w14:paraId="39F7A3D6" w14:textId="77777777" w:rsidR="00012ED7" w:rsidRPr="00012ED7" w:rsidRDefault="00012ED7" w:rsidP="00481CED">
            <w:pPr>
              <w:ind w:firstLine="0"/>
              <w:jc w:val="center"/>
              <w:rPr>
                <w:sz w:val="22"/>
                <w:szCs w:val="22"/>
              </w:rPr>
            </w:pPr>
            <w:r w:rsidRPr="00012ED7">
              <w:rPr>
                <w:sz w:val="22"/>
                <w:szCs w:val="22"/>
              </w:rPr>
              <w:t>223 (358.9)</w:t>
            </w:r>
          </w:p>
        </w:tc>
        <w:tc>
          <w:tcPr>
            <w:tcW w:w="1620" w:type="dxa"/>
            <w:tcBorders>
              <w:bottom w:val="single" w:sz="4" w:space="0" w:color="auto"/>
            </w:tcBorders>
            <w:noWrap/>
            <w:vAlign w:val="center"/>
            <w:hideMark/>
          </w:tcPr>
          <w:p w14:paraId="6C55092E" w14:textId="77777777" w:rsidR="00012ED7" w:rsidRPr="00012ED7" w:rsidRDefault="00012ED7" w:rsidP="00481CED">
            <w:pPr>
              <w:ind w:firstLine="0"/>
              <w:jc w:val="center"/>
              <w:rPr>
                <w:sz w:val="22"/>
                <w:szCs w:val="22"/>
              </w:rPr>
            </w:pPr>
            <w:r w:rsidRPr="00012ED7">
              <w:rPr>
                <w:sz w:val="22"/>
                <w:szCs w:val="22"/>
              </w:rPr>
              <w:t>22.75</w:t>
            </w:r>
          </w:p>
        </w:tc>
        <w:tc>
          <w:tcPr>
            <w:tcW w:w="1800" w:type="dxa"/>
            <w:tcBorders>
              <w:bottom w:val="single" w:sz="4" w:space="0" w:color="auto"/>
            </w:tcBorders>
            <w:noWrap/>
            <w:vAlign w:val="center"/>
            <w:hideMark/>
          </w:tcPr>
          <w:p w14:paraId="154E0BA5" w14:textId="77777777" w:rsidR="00012ED7" w:rsidRPr="00012ED7" w:rsidRDefault="00012ED7" w:rsidP="00481CED">
            <w:pPr>
              <w:ind w:firstLine="0"/>
              <w:jc w:val="center"/>
              <w:rPr>
                <w:sz w:val="22"/>
                <w:szCs w:val="22"/>
              </w:rPr>
            </w:pPr>
            <w:r w:rsidRPr="00012ED7">
              <w:rPr>
                <w:sz w:val="22"/>
                <w:szCs w:val="22"/>
              </w:rPr>
              <w:t>2.80</w:t>
            </w:r>
          </w:p>
        </w:tc>
      </w:tr>
    </w:tbl>
    <w:p w14:paraId="06CAD0E4" w14:textId="7F2BC933" w:rsidR="00CD7748" w:rsidRPr="00BD617D" w:rsidRDefault="00CD7748" w:rsidP="00CD7748">
      <w:pPr>
        <w:pStyle w:val="NoSpacing"/>
        <w:rPr>
          <w:rFonts w:cstheme="minorHAnsi"/>
          <w:noProof/>
          <w:sz w:val="20"/>
          <w:szCs w:val="20"/>
        </w:rPr>
      </w:pPr>
      <w:r w:rsidRPr="00BD617D">
        <w:rPr>
          <w:rFonts w:cstheme="minorHAnsi"/>
          <w:noProof/>
          <w:sz w:val="20"/>
          <w:szCs w:val="20"/>
          <w:vertAlign w:val="superscript"/>
        </w:rPr>
        <w:t>a</w:t>
      </w:r>
      <w:r w:rsidRPr="00BD617D">
        <w:rPr>
          <w:rFonts w:cstheme="minorHAnsi"/>
          <w:noProof/>
          <w:sz w:val="20"/>
          <w:szCs w:val="20"/>
        </w:rPr>
        <w:t xml:space="preserve"> See </w:t>
      </w:r>
      <w:r w:rsidR="007D6E3E">
        <w:rPr>
          <w:rFonts w:cstheme="minorHAnsi"/>
          <w:noProof/>
          <w:sz w:val="20"/>
          <w:szCs w:val="20"/>
        </w:rPr>
        <w:fldChar w:fldCharType="begin" w:fldLock="1"/>
      </w:r>
      <w:r w:rsidR="008816BF">
        <w:rPr>
          <w:rFonts w:cstheme="minorHAnsi"/>
          <w:noProof/>
          <w:sz w:val="20"/>
          <w:szCs w:val="20"/>
        </w:rPr>
        <w:instrText>ADDIN CSL_CITATION {"citationItems":[{"id":"ITEM-1","itemData":{"DOI":"http://dx.doi.org/10.3133/ofr20141247","author":[{"dropping-particle":"","family":"Caster","given":"Joshua J.","non-dropping-particle":"","parse-names":false,"suffix":""},{"dropping-particle":"","family":"Dealy","given":"T. P.","non-dropping-particle":"","parse-names":false,"suffix":""},{"dropping-particle":"","family":"Andrews","given":"T.","non-dropping-particle":"","parse-names":false,"suffix":""},{"dropping-particle":"","family":"Fairley","given":"H.","non-dropping-particle":"","parse-names":false,"suffix":""},{"dropping-particle":"","family":"Draut","given":"Amy E.","non-dropping-particle":"","parse-names":false,"suffix":""},{"dropping-particle":"","family":"Sankey","given":"Joel B.","non-dropping-particle":"","parse-names":false,"suffix":""},{"dropping-particle":"","family":"Bedford","given":"D. R.","non-dropping-particle":"","parse-names":false,"suffix":""}],"container-title":"U.S. Geological Survey Open-File Report 2014-1247","id":"ITEM-1","issued":{"date-parts":[["2014"]]},"page":"56","title":"Meteorological data for selected sites along the Colorado River Corridor, Arizona, 2011-2013","type":"article-journal"},"uris":["http://www.mendeley.com/documents/?uuid=3debd833-1988-4a12-8e36-c7ef75efd746"]}],"mendeley":{"formattedCitation":"(Caster et al., 2014)","manualFormatting":"Caster et al. (2014)","plainTextFormattedCitation":"(Caster et al., 2014)","previouslyFormattedCitation":"(Caster et al., 2014)"},"properties":{"noteIndex":0},"schema":"https://github.com/citation-style-language/schema/raw/master/csl-citation.json"}</w:instrText>
      </w:r>
      <w:r w:rsidR="007D6E3E">
        <w:rPr>
          <w:rFonts w:cstheme="minorHAnsi"/>
          <w:noProof/>
          <w:sz w:val="20"/>
          <w:szCs w:val="20"/>
        </w:rPr>
        <w:fldChar w:fldCharType="separate"/>
      </w:r>
      <w:r w:rsidR="007D6E3E" w:rsidRPr="007D6E3E">
        <w:rPr>
          <w:rFonts w:cstheme="minorHAnsi"/>
          <w:noProof/>
          <w:sz w:val="20"/>
          <w:szCs w:val="20"/>
        </w:rPr>
        <w:t xml:space="preserve">Caster et al. </w:t>
      </w:r>
      <w:r w:rsidR="007D6E3E">
        <w:rPr>
          <w:rFonts w:cstheme="minorHAnsi"/>
          <w:noProof/>
          <w:sz w:val="20"/>
          <w:szCs w:val="20"/>
        </w:rPr>
        <w:t>(</w:t>
      </w:r>
      <w:r w:rsidR="007D6E3E" w:rsidRPr="007D6E3E">
        <w:rPr>
          <w:rFonts w:cstheme="minorHAnsi"/>
          <w:noProof/>
          <w:sz w:val="20"/>
          <w:szCs w:val="20"/>
        </w:rPr>
        <w:t>2014)</w:t>
      </w:r>
      <w:r w:rsidR="007D6E3E">
        <w:rPr>
          <w:rFonts w:cstheme="minorHAnsi"/>
          <w:noProof/>
          <w:sz w:val="20"/>
          <w:szCs w:val="20"/>
        </w:rPr>
        <w:fldChar w:fldCharType="end"/>
      </w:r>
      <w:r w:rsidRPr="00BD617D">
        <w:rPr>
          <w:rFonts w:cstheme="minorHAnsi"/>
          <w:noProof/>
          <w:sz w:val="20"/>
          <w:szCs w:val="20"/>
        </w:rPr>
        <w:t xml:space="preserve"> for description of</w:t>
      </w:r>
      <w:r w:rsidR="000D3CEE">
        <w:rPr>
          <w:rFonts w:cstheme="minorHAnsi"/>
          <w:noProof/>
          <w:sz w:val="20"/>
          <w:szCs w:val="20"/>
        </w:rPr>
        <w:t xml:space="preserve"> US Geological Survey</w:t>
      </w:r>
      <w:r w:rsidRPr="00BD617D">
        <w:rPr>
          <w:rFonts w:cstheme="minorHAnsi"/>
          <w:noProof/>
          <w:sz w:val="20"/>
          <w:szCs w:val="20"/>
        </w:rPr>
        <w:t xml:space="preserve"> </w:t>
      </w:r>
      <w:r w:rsidR="000D3CEE">
        <w:rPr>
          <w:rFonts w:cstheme="minorHAnsi"/>
          <w:noProof/>
          <w:sz w:val="20"/>
          <w:szCs w:val="20"/>
        </w:rPr>
        <w:t>Grand Canyon Monitoring and Research Center (</w:t>
      </w:r>
      <w:r w:rsidRPr="00BD617D">
        <w:rPr>
          <w:rFonts w:cstheme="minorHAnsi"/>
          <w:noProof/>
          <w:sz w:val="20"/>
          <w:szCs w:val="20"/>
        </w:rPr>
        <w:t>GCMRC</w:t>
      </w:r>
      <w:r w:rsidR="000D3CEE">
        <w:rPr>
          <w:rFonts w:cstheme="minorHAnsi"/>
          <w:noProof/>
          <w:sz w:val="20"/>
          <w:szCs w:val="20"/>
        </w:rPr>
        <w:t>)</w:t>
      </w:r>
      <w:r w:rsidRPr="00BD617D">
        <w:rPr>
          <w:rFonts w:cstheme="minorHAnsi"/>
          <w:noProof/>
          <w:sz w:val="20"/>
          <w:szCs w:val="20"/>
        </w:rPr>
        <w:t xml:space="preserve"> stations.</w:t>
      </w:r>
    </w:p>
    <w:p w14:paraId="2DBC61A4" w14:textId="54496545" w:rsidR="00CD7748" w:rsidRPr="00BD617D" w:rsidRDefault="00CD7748" w:rsidP="00CD7748">
      <w:pPr>
        <w:pStyle w:val="NoSpacing"/>
        <w:rPr>
          <w:rFonts w:cstheme="minorHAnsi"/>
          <w:noProof/>
          <w:sz w:val="20"/>
          <w:szCs w:val="20"/>
        </w:rPr>
      </w:pPr>
      <w:r w:rsidRPr="00BD617D">
        <w:rPr>
          <w:rFonts w:cstheme="minorHAnsi"/>
          <w:noProof/>
          <w:sz w:val="20"/>
          <w:szCs w:val="20"/>
          <w:vertAlign w:val="superscript"/>
        </w:rPr>
        <w:t>b</w:t>
      </w:r>
      <w:r w:rsidRPr="00BD617D">
        <w:rPr>
          <w:rFonts w:cstheme="minorHAnsi"/>
          <w:noProof/>
          <w:sz w:val="20"/>
          <w:szCs w:val="20"/>
        </w:rPr>
        <w:t xml:space="preserve"> Residual air temperatur</w:t>
      </w:r>
      <w:r w:rsidR="000D3CEE">
        <w:rPr>
          <w:rFonts w:cstheme="minorHAnsi"/>
          <w:noProof/>
          <w:sz w:val="20"/>
          <w:szCs w:val="20"/>
        </w:rPr>
        <w:t>e</w:t>
      </w:r>
      <w:r w:rsidRPr="00BD617D">
        <w:rPr>
          <w:rFonts w:cstheme="minorHAnsi"/>
          <w:noProof/>
          <w:sz w:val="20"/>
          <w:szCs w:val="20"/>
        </w:rPr>
        <w:t xml:space="preserve"> is observed air temperat</w:t>
      </w:r>
      <w:r w:rsidR="00012ED7">
        <w:rPr>
          <w:rFonts w:cstheme="minorHAnsi"/>
          <w:noProof/>
          <w:sz w:val="20"/>
          <w:szCs w:val="20"/>
        </w:rPr>
        <w:t>u</w:t>
      </w:r>
      <w:r w:rsidRPr="00BD617D">
        <w:rPr>
          <w:rFonts w:cstheme="minorHAnsi"/>
          <w:noProof/>
          <w:sz w:val="20"/>
          <w:szCs w:val="20"/>
        </w:rPr>
        <w:t xml:space="preserve">re minus regressed air temperature at Phantom Ranch. </w:t>
      </w:r>
    </w:p>
    <w:p w14:paraId="2EFAADDD" w14:textId="77777777" w:rsidR="00CD7748" w:rsidRDefault="00CD7748" w:rsidP="00CD7748">
      <w:pPr>
        <w:pStyle w:val="NoSpacing"/>
        <w:rPr>
          <w:noProof/>
        </w:rPr>
      </w:pPr>
    </w:p>
    <w:p w14:paraId="0ABCFB28" w14:textId="77777777" w:rsidR="003705D7" w:rsidRDefault="003705D7" w:rsidP="004D5D76">
      <w:r>
        <w:br w:type="page"/>
      </w:r>
    </w:p>
    <w:p w14:paraId="20E5B062" w14:textId="1EBED818" w:rsidR="0029675E" w:rsidRDefault="0029675E" w:rsidP="004D5D76">
      <w:pPr>
        <w:pStyle w:val="Heading1"/>
      </w:pPr>
      <w:r>
        <w:lastRenderedPageBreak/>
        <w:t>Table S</w:t>
      </w:r>
      <w:r w:rsidR="00573435">
        <w:t>4</w:t>
      </w:r>
      <w:r>
        <w:t xml:space="preserve">. </w:t>
      </w:r>
      <w:r w:rsidR="00644A19">
        <w:t>Remote automated weather station (</w:t>
      </w:r>
      <w:r>
        <w:t>RAWS</w:t>
      </w:r>
      <w:r w:rsidR="00644A19">
        <w:t>)</w:t>
      </w:r>
      <w:r>
        <w:t xml:space="preserve"> network sites</w:t>
      </w:r>
      <w:r w:rsidR="009A398D">
        <w:t xml:space="preserve"> used to aggregate</w:t>
      </w:r>
      <w:r w:rsidR="00A03C01">
        <w:t xml:space="preserve"> measured shortwave radiation into a hourly median time series</w:t>
      </w:r>
      <w:r w:rsidR="00644A19">
        <w:t xml:space="preserve"> (</w:t>
      </w:r>
      <w:proofErr w:type="spellStart"/>
      <w:r w:rsidR="009A398D" w:rsidRPr="009A398D">
        <w:rPr>
          <w:i/>
        </w:rPr>
        <w:t>J</w:t>
      </w:r>
      <w:r w:rsidR="009A398D" w:rsidRPr="009A398D">
        <w:rPr>
          <w:i/>
          <w:vertAlign w:val="subscript"/>
        </w:rPr>
        <w:t>sn,meas</w:t>
      </w:r>
      <w:proofErr w:type="spellEnd"/>
      <w:r w:rsidR="00644A19">
        <w:t>).</w:t>
      </w:r>
    </w:p>
    <w:tbl>
      <w:tblPr>
        <w:tblW w:w="3819" w:type="pct"/>
        <w:tblLook w:val="04A0" w:firstRow="1" w:lastRow="0" w:firstColumn="1" w:lastColumn="0" w:noHBand="0" w:noVBand="1"/>
      </w:tblPr>
      <w:tblGrid>
        <w:gridCol w:w="1035"/>
        <w:gridCol w:w="3015"/>
        <w:gridCol w:w="1041"/>
        <w:gridCol w:w="1121"/>
        <w:gridCol w:w="1395"/>
      </w:tblGrid>
      <w:tr w:rsidR="00012ED7" w:rsidRPr="00012ED7" w14:paraId="63ADE0BF" w14:textId="77777777" w:rsidTr="008F0AE8">
        <w:trPr>
          <w:trHeight w:val="315"/>
        </w:trPr>
        <w:tc>
          <w:tcPr>
            <w:tcW w:w="688" w:type="pct"/>
            <w:tcBorders>
              <w:top w:val="nil"/>
              <w:left w:val="nil"/>
              <w:bottom w:val="single" w:sz="4" w:space="0" w:color="auto"/>
              <w:right w:val="nil"/>
            </w:tcBorders>
            <w:shd w:val="clear" w:color="auto" w:fill="auto"/>
            <w:noWrap/>
            <w:vAlign w:val="bottom"/>
            <w:hideMark/>
          </w:tcPr>
          <w:p w14:paraId="1EE3E2F1" w14:textId="77777777" w:rsidR="00012ED7" w:rsidRPr="00481CED" w:rsidRDefault="00012ED7" w:rsidP="00AF30AD">
            <w:pPr>
              <w:ind w:firstLine="0"/>
              <w:rPr>
                <w:sz w:val="22"/>
              </w:rPr>
            </w:pPr>
            <w:proofErr w:type="spellStart"/>
            <w:r w:rsidRPr="00481CED">
              <w:rPr>
                <w:sz w:val="22"/>
              </w:rPr>
              <w:t>SiteCode</w:t>
            </w:r>
            <w:proofErr w:type="spellEnd"/>
          </w:p>
        </w:tc>
        <w:tc>
          <w:tcPr>
            <w:tcW w:w="1931" w:type="pct"/>
            <w:tcBorders>
              <w:top w:val="nil"/>
              <w:left w:val="nil"/>
              <w:bottom w:val="single" w:sz="4" w:space="0" w:color="auto"/>
              <w:right w:val="nil"/>
            </w:tcBorders>
            <w:shd w:val="clear" w:color="auto" w:fill="auto"/>
            <w:noWrap/>
            <w:vAlign w:val="bottom"/>
            <w:hideMark/>
          </w:tcPr>
          <w:p w14:paraId="2785FB23" w14:textId="77777777" w:rsidR="00012ED7" w:rsidRPr="00481CED" w:rsidRDefault="00012ED7" w:rsidP="00D62EDF">
            <w:pPr>
              <w:ind w:firstLine="0"/>
              <w:rPr>
                <w:sz w:val="22"/>
              </w:rPr>
            </w:pPr>
            <w:r w:rsidRPr="00481CED">
              <w:rPr>
                <w:sz w:val="22"/>
              </w:rPr>
              <w:t>Station Name</w:t>
            </w:r>
          </w:p>
        </w:tc>
        <w:tc>
          <w:tcPr>
            <w:tcW w:w="676" w:type="pct"/>
            <w:tcBorders>
              <w:top w:val="nil"/>
              <w:left w:val="nil"/>
              <w:bottom w:val="single" w:sz="4" w:space="0" w:color="auto"/>
              <w:right w:val="nil"/>
            </w:tcBorders>
            <w:shd w:val="clear" w:color="auto" w:fill="auto"/>
            <w:noWrap/>
            <w:vAlign w:val="center"/>
            <w:hideMark/>
          </w:tcPr>
          <w:p w14:paraId="5A004169" w14:textId="77777777" w:rsidR="00012ED7" w:rsidRPr="00481CED" w:rsidRDefault="00012ED7" w:rsidP="00481CED">
            <w:pPr>
              <w:ind w:firstLine="0"/>
              <w:jc w:val="center"/>
              <w:rPr>
                <w:sz w:val="22"/>
              </w:rPr>
            </w:pPr>
            <w:r w:rsidRPr="00481CED">
              <w:rPr>
                <w:sz w:val="22"/>
              </w:rPr>
              <w:t>Latitude</w:t>
            </w:r>
          </w:p>
        </w:tc>
        <w:tc>
          <w:tcPr>
            <w:tcW w:w="766" w:type="pct"/>
            <w:tcBorders>
              <w:top w:val="nil"/>
              <w:left w:val="nil"/>
              <w:bottom w:val="single" w:sz="4" w:space="0" w:color="auto"/>
              <w:right w:val="nil"/>
            </w:tcBorders>
            <w:shd w:val="clear" w:color="auto" w:fill="auto"/>
            <w:noWrap/>
            <w:vAlign w:val="center"/>
            <w:hideMark/>
          </w:tcPr>
          <w:p w14:paraId="56DA2EDD" w14:textId="77777777" w:rsidR="00012ED7" w:rsidRPr="00481CED" w:rsidRDefault="00012ED7" w:rsidP="00481CED">
            <w:pPr>
              <w:ind w:firstLine="0"/>
              <w:jc w:val="center"/>
              <w:rPr>
                <w:sz w:val="22"/>
              </w:rPr>
            </w:pPr>
            <w:r w:rsidRPr="00481CED">
              <w:rPr>
                <w:sz w:val="22"/>
              </w:rPr>
              <w:t>Longitude</w:t>
            </w:r>
          </w:p>
        </w:tc>
        <w:tc>
          <w:tcPr>
            <w:tcW w:w="940" w:type="pct"/>
            <w:tcBorders>
              <w:top w:val="nil"/>
              <w:left w:val="nil"/>
              <w:bottom w:val="single" w:sz="4" w:space="0" w:color="auto"/>
              <w:right w:val="nil"/>
            </w:tcBorders>
            <w:shd w:val="clear" w:color="auto" w:fill="auto"/>
            <w:noWrap/>
            <w:vAlign w:val="center"/>
            <w:hideMark/>
          </w:tcPr>
          <w:p w14:paraId="0B44A656" w14:textId="77777777" w:rsidR="00012ED7" w:rsidRPr="00481CED" w:rsidRDefault="00012ED7" w:rsidP="00481CED">
            <w:pPr>
              <w:ind w:firstLine="0"/>
              <w:jc w:val="center"/>
              <w:rPr>
                <w:sz w:val="22"/>
              </w:rPr>
            </w:pPr>
            <w:r w:rsidRPr="00481CED">
              <w:rPr>
                <w:sz w:val="22"/>
              </w:rPr>
              <w:t>Elevation (</w:t>
            </w:r>
            <w:proofErr w:type="spellStart"/>
            <w:r w:rsidRPr="00481CED">
              <w:rPr>
                <w:sz w:val="22"/>
              </w:rPr>
              <w:t>ft</w:t>
            </w:r>
            <w:proofErr w:type="spellEnd"/>
            <w:r w:rsidRPr="00481CED">
              <w:rPr>
                <w:sz w:val="22"/>
              </w:rPr>
              <w:t>)</w:t>
            </w:r>
          </w:p>
        </w:tc>
      </w:tr>
      <w:tr w:rsidR="00012ED7" w:rsidRPr="00012ED7" w14:paraId="29F01608" w14:textId="77777777" w:rsidTr="008F0AE8">
        <w:trPr>
          <w:trHeight w:val="315"/>
        </w:trPr>
        <w:tc>
          <w:tcPr>
            <w:tcW w:w="688" w:type="pct"/>
            <w:tcBorders>
              <w:top w:val="single" w:sz="4" w:space="0" w:color="auto"/>
              <w:left w:val="nil"/>
              <w:bottom w:val="nil"/>
              <w:right w:val="nil"/>
            </w:tcBorders>
            <w:shd w:val="clear" w:color="auto" w:fill="auto"/>
            <w:noWrap/>
            <w:vAlign w:val="bottom"/>
            <w:hideMark/>
          </w:tcPr>
          <w:p w14:paraId="2093DF5F" w14:textId="77777777" w:rsidR="00012ED7" w:rsidRPr="00481CED" w:rsidRDefault="00012ED7" w:rsidP="00AF30AD">
            <w:pPr>
              <w:ind w:firstLine="0"/>
              <w:rPr>
                <w:sz w:val="22"/>
              </w:rPr>
            </w:pPr>
            <w:r w:rsidRPr="00481CED">
              <w:rPr>
                <w:sz w:val="22"/>
              </w:rPr>
              <w:t>AZPA3</w:t>
            </w:r>
          </w:p>
        </w:tc>
        <w:tc>
          <w:tcPr>
            <w:tcW w:w="1931" w:type="pct"/>
            <w:tcBorders>
              <w:top w:val="single" w:sz="4" w:space="0" w:color="auto"/>
              <w:left w:val="nil"/>
              <w:bottom w:val="nil"/>
              <w:right w:val="nil"/>
            </w:tcBorders>
            <w:shd w:val="clear" w:color="auto" w:fill="auto"/>
            <w:noWrap/>
            <w:vAlign w:val="bottom"/>
            <w:hideMark/>
          </w:tcPr>
          <w:p w14:paraId="63ED0D23" w14:textId="77777777" w:rsidR="00012ED7" w:rsidRPr="00481CED" w:rsidRDefault="00012ED7" w:rsidP="00D62EDF">
            <w:pPr>
              <w:ind w:firstLine="0"/>
              <w:rPr>
                <w:sz w:val="22"/>
              </w:rPr>
            </w:pPr>
            <w:r w:rsidRPr="00481CED">
              <w:rPr>
                <w:sz w:val="22"/>
              </w:rPr>
              <w:t>AZTCA_PORT1</w:t>
            </w:r>
          </w:p>
        </w:tc>
        <w:tc>
          <w:tcPr>
            <w:tcW w:w="676" w:type="pct"/>
            <w:tcBorders>
              <w:top w:val="single" w:sz="4" w:space="0" w:color="auto"/>
              <w:left w:val="nil"/>
              <w:bottom w:val="nil"/>
              <w:right w:val="nil"/>
            </w:tcBorders>
            <w:shd w:val="clear" w:color="auto" w:fill="auto"/>
            <w:noWrap/>
            <w:vAlign w:val="center"/>
            <w:hideMark/>
          </w:tcPr>
          <w:p w14:paraId="181DD873" w14:textId="77777777" w:rsidR="00012ED7" w:rsidRPr="00481CED" w:rsidRDefault="00012ED7" w:rsidP="00481CED">
            <w:pPr>
              <w:ind w:firstLine="0"/>
              <w:jc w:val="center"/>
              <w:rPr>
                <w:sz w:val="22"/>
              </w:rPr>
            </w:pPr>
            <w:r w:rsidRPr="00481CED">
              <w:rPr>
                <w:sz w:val="22"/>
              </w:rPr>
              <w:t>35.51488</w:t>
            </w:r>
          </w:p>
        </w:tc>
        <w:tc>
          <w:tcPr>
            <w:tcW w:w="766" w:type="pct"/>
            <w:tcBorders>
              <w:top w:val="single" w:sz="4" w:space="0" w:color="auto"/>
              <w:left w:val="nil"/>
              <w:bottom w:val="nil"/>
              <w:right w:val="nil"/>
            </w:tcBorders>
            <w:shd w:val="clear" w:color="auto" w:fill="auto"/>
            <w:noWrap/>
            <w:vAlign w:val="center"/>
            <w:hideMark/>
          </w:tcPr>
          <w:p w14:paraId="4C057A5C" w14:textId="77777777" w:rsidR="00012ED7" w:rsidRPr="00481CED" w:rsidRDefault="00012ED7" w:rsidP="00481CED">
            <w:pPr>
              <w:ind w:firstLine="0"/>
              <w:jc w:val="center"/>
              <w:rPr>
                <w:sz w:val="22"/>
              </w:rPr>
            </w:pPr>
            <w:r w:rsidRPr="00481CED">
              <w:rPr>
                <w:sz w:val="22"/>
              </w:rPr>
              <w:t>-113.543</w:t>
            </w:r>
          </w:p>
        </w:tc>
        <w:tc>
          <w:tcPr>
            <w:tcW w:w="940" w:type="pct"/>
            <w:tcBorders>
              <w:top w:val="single" w:sz="4" w:space="0" w:color="auto"/>
              <w:left w:val="nil"/>
              <w:bottom w:val="nil"/>
              <w:right w:val="nil"/>
            </w:tcBorders>
            <w:shd w:val="clear" w:color="auto" w:fill="auto"/>
            <w:noWrap/>
            <w:vAlign w:val="center"/>
            <w:hideMark/>
          </w:tcPr>
          <w:p w14:paraId="0933F950" w14:textId="77777777" w:rsidR="00012ED7" w:rsidRPr="00481CED" w:rsidRDefault="00012ED7" w:rsidP="00481CED">
            <w:pPr>
              <w:ind w:firstLine="0"/>
              <w:jc w:val="center"/>
              <w:rPr>
                <w:sz w:val="22"/>
              </w:rPr>
            </w:pPr>
            <w:r w:rsidRPr="00481CED">
              <w:rPr>
                <w:sz w:val="22"/>
              </w:rPr>
              <w:t>4468</w:t>
            </w:r>
          </w:p>
        </w:tc>
      </w:tr>
      <w:tr w:rsidR="00012ED7" w:rsidRPr="00012ED7" w14:paraId="5C4A2A26" w14:textId="77777777" w:rsidTr="008F0AE8">
        <w:trPr>
          <w:trHeight w:val="315"/>
        </w:trPr>
        <w:tc>
          <w:tcPr>
            <w:tcW w:w="688" w:type="pct"/>
            <w:tcBorders>
              <w:top w:val="nil"/>
              <w:left w:val="nil"/>
              <w:bottom w:val="nil"/>
              <w:right w:val="nil"/>
            </w:tcBorders>
            <w:shd w:val="clear" w:color="auto" w:fill="auto"/>
            <w:noWrap/>
            <w:vAlign w:val="bottom"/>
            <w:hideMark/>
          </w:tcPr>
          <w:p w14:paraId="7A89EB92" w14:textId="77777777" w:rsidR="00012ED7" w:rsidRPr="00481CED" w:rsidRDefault="00012ED7" w:rsidP="00AF30AD">
            <w:pPr>
              <w:ind w:firstLine="0"/>
              <w:rPr>
                <w:sz w:val="22"/>
              </w:rPr>
            </w:pPr>
            <w:r w:rsidRPr="00481CED">
              <w:rPr>
                <w:sz w:val="22"/>
              </w:rPr>
              <w:t>QDPA3</w:t>
            </w:r>
          </w:p>
        </w:tc>
        <w:tc>
          <w:tcPr>
            <w:tcW w:w="1931" w:type="pct"/>
            <w:tcBorders>
              <w:top w:val="nil"/>
              <w:left w:val="nil"/>
              <w:bottom w:val="nil"/>
              <w:right w:val="nil"/>
            </w:tcBorders>
            <w:shd w:val="clear" w:color="auto" w:fill="auto"/>
            <w:noWrap/>
            <w:vAlign w:val="bottom"/>
            <w:hideMark/>
          </w:tcPr>
          <w:p w14:paraId="181F48DC" w14:textId="77777777" w:rsidR="00012ED7" w:rsidRPr="00481CED" w:rsidRDefault="00012ED7" w:rsidP="00D62EDF">
            <w:pPr>
              <w:ind w:firstLine="0"/>
              <w:rPr>
                <w:sz w:val="22"/>
              </w:rPr>
            </w:pPr>
            <w:r w:rsidRPr="00481CED">
              <w:rPr>
                <w:sz w:val="22"/>
              </w:rPr>
              <w:t>DRY PARK</w:t>
            </w:r>
          </w:p>
        </w:tc>
        <w:tc>
          <w:tcPr>
            <w:tcW w:w="676" w:type="pct"/>
            <w:tcBorders>
              <w:top w:val="nil"/>
              <w:left w:val="nil"/>
              <w:bottom w:val="nil"/>
              <w:right w:val="nil"/>
            </w:tcBorders>
            <w:shd w:val="clear" w:color="auto" w:fill="auto"/>
            <w:noWrap/>
            <w:vAlign w:val="center"/>
            <w:hideMark/>
          </w:tcPr>
          <w:p w14:paraId="033AED7A" w14:textId="77777777" w:rsidR="00012ED7" w:rsidRPr="00481CED" w:rsidRDefault="00012ED7" w:rsidP="00481CED">
            <w:pPr>
              <w:ind w:firstLine="0"/>
              <w:jc w:val="center"/>
              <w:rPr>
                <w:sz w:val="22"/>
              </w:rPr>
            </w:pPr>
            <w:r w:rsidRPr="00481CED">
              <w:rPr>
                <w:sz w:val="22"/>
              </w:rPr>
              <w:t>36.45308</w:t>
            </w:r>
          </w:p>
        </w:tc>
        <w:tc>
          <w:tcPr>
            <w:tcW w:w="766" w:type="pct"/>
            <w:tcBorders>
              <w:top w:val="nil"/>
              <w:left w:val="nil"/>
              <w:bottom w:val="nil"/>
              <w:right w:val="nil"/>
            </w:tcBorders>
            <w:shd w:val="clear" w:color="auto" w:fill="auto"/>
            <w:noWrap/>
            <w:vAlign w:val="center"/>
            <w:hideMark/>
          </w:tcPr>
          <w:p w14:paraId="06B514BA" w14:textId="77777777" w:rsidR="00012ED7" w:rsidRPr="00481CED" w:rsidRDefault="00012ED7" w:rsidP="00481CED">
            <w:pPr>
              <w:ind w:firstLine="0"/>
              <w:jc w:val="center"/>
              <w:rPr>
                <w:sz w:val="22"/>
              </w:rPr>
            </w:pPr>
            <w:r w:rsidRPr="00481CED">
              <w:rPr>
                <w:sz w:val="22"/>
              </w:rPr>
              <w:t>-112.238</w:t>
            </w:r>
          </w:p>
        </w:tc>
        <w:tc>
          <w:tcPr>
            <w:tcW w:w="940" w:type="pct"/>
            <w:tcBorders>
              <w:top w:val="nil"/>
              <w:left w:val="nil"/>
              <w:bottom w:val="nil"/>
              <w:right w:val="nil"/>
            </w:tcBorders>
            <w:shd w:val="clear" w:color="auto" w:fill="auto"/>
            <w:noWrap/>
            <w:vAlign w:val="center"/>
            <w:hideMark/>
          </w:tcPr>
          <w:p w14:paraId="6BE8C7E9" w14:textId="77777777" w:rsidR="00012ED7" w:rsidRPr="00481CED" w:rsidRDefault="00012ED7" w:rsidP="00481CED">
            <w:pPr>
              <w:ind w:firstLine="0"/>
              <w:jc w:val="center"/>
              <w:rPr>
                <w:sz w:val="22"/>
              </w:rPr>
            </w:pPr>
            <w:r w:rsidRPr="00481CED">
              <w:rPr>
                <w:sz w:val="22"/>
              </w:rPr>
              <w:t>8706</w:t>
            </w:r>
          </w:p>
        </w:tc>
      </w:tr>
      <w:tr w:rsidR="00012ED7" w:rsidRPr="00012ED7" w14:paraId="5DC7D436" w14:textId="77777777" w:rsidTr="008F0AE8">
        <w:trPr>
          <w:trHeight w:val="315"/>
        </w:trPr>
        <w:tc>
          <w:tcPr>
            <w:tcW w:w="688" w:type="pct"/>
            <w:tcBorders>
              <w:top w:val="nil"/>
              <w:left w:val="nil"/>
              <w:bottom w:val="nil"/>
              <w:right w:val="nil"/>
            </w:tcBorders>
            <w:shd w:val="clear" w:color="auto" w:fill="auto"/>
            <w:noWrap/>
            <w:vAlign w:val="bottom"/>
            <w:hideMark/>
          </w:tcPr>
          <w:p w14:paraId="243FCFBE" w14:textId="77777777" w:rsidR="00012ED7" w:rsidRPr="00481CED" w:rsidRDefault="00012ED7" w:rsidP="00AF30AD">
            <w:pPr>
              <w:ind w:firstLine="0"/>
              <w:rPr>
                <w:sz w:val="22"/>
              </w:rPr>
            </w:pPr>
            <w:r w:rsidRPr="00481CED">
              <w:rPr>
                <w:sz w:val="22"/>
              </w:rPr>
              <w:t>QFSA3</w:t>
            </w:r>
          </w:p>
        </w:tc>
        <w:tc>
          <w:tcPr>
            <w:tcW w:w="1931" w:type="pct"/>
            <w:tcBorders>
              <w:top w:val="nil"/>
              <w:left w:val="nil"/>
              <w:bottom w:val="nil"/>
              <w:right w:val="nil"/>
            </w:tcBorders>
            <w:shd w:val="clear" w:color="auto" w:fill="auto"/>
            <w:noWrap/>
            <w:vAlign w:val="bottom"/>
            <w:hideMark/>
          </w:tcPr>
          <w:p w14:paraId="3F1180FE" w14:textId="77777777" w:rsidR="00012ED7" w:rsidRPr="00481CED" w:rsidRDefault="00012ED7" w:rsidP="00D62EDF">
            <w:pPr>
              <w:ind w:firstLine="0"/>
              <w:rPr>
                <w:sz w:val="22"/>
              </w:rPr>
            </w:pPr>
            <w:r w:rsidRPr="00481CED">
              <w:rPr>
                <w:sz w:val="22"/>
              </w:rPr>
              <w:t>FOUR SPRINGS</w:t>
            </w:r>
          </w:p>
        </w:tc>
        <w:tc>
          <w:tcPr>
            <w:tcW w:w="676" w:type="pct"/>
            <w:tcBorders>
              <w:top w:val="nil"/>
              <w:left w:val="nil"/>
              <w:bottom w:val="nil"/>
              <w:right w:val="nil"/>
            </w:tcBorders>
            <w:shd w:val="clear" w:color="auto" w:fill="auto"/>
            <w:noWrap/>
            <w:vAlign w:val="center"/>
            <w:hideMark/>
          </w:tcPr>
          <w:p w14:paraId="1D8E695E" w14:textId="77777777" w:rsidR="00012ED7" w:rsidRPr="00481CED" w:rsidRDefault="00012ED7" w:rsidP="00481CED">
            <w:pPr>
              <w:ind w:firstLine="0"/>
              <w:jc w:val="center"/>
              <w:rPr>
                <w:sz w:val="22"/>
              </w:rPr>
            </w:pPr>
            <w:r w:rsidRPr="00481CED">
              <w:rPr>
                <w:sz w:val="22"/>
              </w:rPr>
              <w:t>36.79361</w:t>
            </w:r>
          </w:p>
        </w:tc>
        <w:tc>
          <w:tcPr>
            <w:tcW w:w="766" w:type="pct"/>
            <w:tcBorders>
              <w:top w:val="nil"/>
              <w:left w:val="nil"/>
              <w:bottom w:val="nil"/>
              <w:right w:val="nil"/>
            </w:tcBorders>
            <w:shd w:val="clear" w:color="auto" w:fill="auto"/>
            <w:noWrap/>
            <w:vAlign w:val="center"/>
            <w:hideMark/>
          </w:tcPr>
          <w:p w14:paraId="7B6CED7F" w14:textId="77777777" w:rsidR="00012ED7" w:rsidRPr="00481CED" w:rsidRDefault="00012ED7" w:rsidP="00481CED">
            <w:pPr>
              <w:ind w:firstLine="0"/>
              <w:jc w:val="center"/>
              <w:rPr>
                <w:sz w:val="22"/>
              </w:rPr>
            </w:pPr>
            <w:r w:rsidRPr="00481CED">
              <w:rPr>
                <w:sz w:val="22"/>
              </w:rPr>
              <w:t>-112.043</w:t>
            </w:r>
          </w:p>
        </w:tc>
        <w:tc>
          <w:tcPr>
            <w:tcW w:w="940" w:type="pct"/>
            <w:tcBorders>
              <w:top w:val="nil"/>
              <w:left w:val="nil"/>
              <w:bottom w:val="nil"/>
              <w:right w:val="nil"/>
            </w:tcBorders>
            <w:shd w:val="clear" w:color="auto" w:fill="auto"/>
            <w:noWrap/>
            <w:vAlign w:val="center"/>
            <w:hideMark/>
          </w:tcPr>
          <w:p w14:paraId="1CE023BD" w14:textId="77777777" w:rsidR="00012ED7" w:rsidRPr="00481CED" w:rsidRDefault="00012ED7" w:rsidP="00481CED">
            <w:pPr>
              <w:ind w:firstLine="0"/>
              <w:jc w:val="center"/>
              <w:rPr>
                <w:sz w:val="22"/>
              </w:rPr>
            </w:pPr>
            <w:r w:rsidRPr="00481CED">
              <w:rPr>
                <w:sz w:val="22"/>
              </w:rPr>
              <w:t>6560</w:t>
            </w:r>
          </w:p>
        </w:tc>
      </w:tr>
      <w:tr w:rsidR="00012ED7" w:rsidRPr="00012ED7" w14:paraId="5A27203C" w14:textId="77777777" w:rsidTr="008F0AE8">
        <w:trPr>
          <w:trHeight w:val="315"/>
        </w:trPr>
        <w:tc>
          <w:tcPr>
            <w:tcW w:w="688" w:type="pct"/>
            <w:tcBorders>
              <w:top w:val="nil"/>
              <w:left w:val="nil"/>
              <w:bottom w:val="nil"/>
              <w:right w:val="nil"/>
            </w:tcBorders>
            <w:shd w:val="clear" w:color="auto" w:fill="auto"/>
            <w:noWrap/>
            <w:vAlign w:val="bottom"/>
            <w:hideMark/>
          </w:tcPr>
          <w:p w14:paraId="5625118E" w14:textId="77777777" w:rsidR="00012ED7" w:rsidRPr="00481CED" w:rsidRDefault="00012ED7" w:rsidP="00AF30AD">
            <w:pPr>
              <w:ind w:firstLine="0"/>
              <w:rPr>
                <w:sz w:val="22"/>
              </w:rPr>
            </w:pPr>
            <w:r w:rsidRPr="00481CED">
              <w:rPr>
                <w:sz w:val="22"/>
              </w:rPr>
              <w:t>FZWA3</w:t>
            </w:r>
          </w:p>
        </w:tc>
        <w:tc>
          <w:tcPr>
            <w:tcW w:w="1931" w:type="pct"/>
            <w:tcBorders>
              <w:top w:val="nil"/>
              <w:left w:val="nil"/>
              <w:bottom w:val="nil"/>
              <w:right w:val="nil"/>
            </w:tcBorders>
            <w:shd w:val="clear" w:color="auto" w:fill="auto"/>
            <w:noWrap/>
            <w:vAlign w:val="bottom"/>
            <w:hideMark/>
          </w:tcPr>
          <w:p w14:paraId="671F4AAD" w14:textId="77777777" w:rsidR="00012ED7" w:rsidRPr="00481CED" w:rsidRDefault="00012ED7" w:rsidP="00D62EDF">
            <w:pPr>
              <w:ind w:firstLine="0"/>
              <w:rPr>
                <w:sz w:val="22"/>
              </w:rPr>
            </w:pPr>
            <w:r w:rsidRPr="00481CED">
              <w:rPr>
                <w:sz w:val="22"/>
              </w:rPr>
              <w:t>FRAZIER WELLS</w:t>
            </w:r>
          </w:p>
        </w:tc>
        <w:tc>
          <w:tcPr>
            <w:tcW w:w="676" w:type="pct"/>
            <w:tcBorders>
              <w:top w:val="nil"/>
              <w:left w:val="nil"/>
              <w:bottom w:val="nil"/>
              <w:right w:val="nil"/>
            </w:tcBorders>
            <w:shd w:val="clear" w:color="auto" w:fill="auto"/>
            <w:noWrap/>
            <w:vAlign w:val="center"/>
            <w:hideMark/>
          </w:tcPr>
          <w:p w14:paraId="3680C3BD" w14:textId="77777777" w:rsidR="00012ED7" w:rsidRPr="00481CED" w:rsidRDefault="00012ED7" w:rsidP="00481CED">
            <w:pPr>
              <w:ind w:firstLine="0"/>
              <w:jc w:val="center"/>
              <w:rPr>
                <w:sz w:val="22"/>
              </w:rPr>
            </w:pPr>
            <w:r w:rsidRPr="00481CED">
              <w:rPr>
                <w:sz w:val="22"/>
              </w:rPr>
              <w:t>35.84551</w:t>
            </w:r>
          </w:p>
        </w:tc>
        <w:tc>
          <w:tcPr>
            <w:tcW w:w="766" w:type="pct"/>
            <w:tcBorders>
              <w:top w:val="nil"/>
              <w:left w:val="nil"/>
              <w:bottom w:val="nil"/>
              <w:right w:val="nil"/>
            </w:tcBorders>
            <w:shd w:val="clear" w:color="auto" w:fill="auto"/>
            <w:noWrap/>
            <w:vAlign w:val="center"/>
            <w:hideMark/>
          </w:tcPr>
          <w:p w14:paraId="04E1EAED" w14:textId="77777777" w:rsidR="00012ED7" w:rsidRPr="00481CED" w:rsidRDefault="00012ED7" w:rsidP="00481CED">
            <w:pPr>
              <w:ind w:firstLine="0"/>
              <w:jc w:val="center"/>
              <w:rPr>
                <w:sz w:val="22"/>
              </w:rPr>
            </w:pPr>
            <w:r w:rsidRPr="00481CED">
              <w:rPr>
                <w:sz w:val="22"/>
              </w:rPr>
              <w:t>-113.055</w:t>
            </w:r>
          </w:p>
        </w:tc>
        <w:tc>
          <w:tcPr>
            <w:tcW w:w="940" w:type="pct"/>
            <w:tcBorders>
              <w:top w:val="nil"/>
              <w:left w:val="nil"/>
              <w:bottom w:val="nil"/>
              <w:right w:val="nil"/>
            </w:tcBorders>
            <w:shd w:val="clear" w:color="auto" w:fill="auto"/>
            <w:noWrap/>
            <w:vAlign w:val="center"/>
            <w:hideMark/>
          </w:tcPr>
          <w:p w14:paraId="69FE4197" w14:textId="77777777" w:rsidR="00012ED7" w:rsidRPr="00481CED" w:rsidRDefault="00012ED7" w:rsidP="00481CED">
            <w:pPr>
              <w:ind w:firstLine="0"/>
              <w:jc w:val="center"/>
              <w:rPr>
                <w:sz w:val="22"/>
              </w:rPr>
            </w:pPr>
            <w:r w:rsidRPr="00481CED">
              <w:rPr>
                <w:sz w:val="22"/>
              </w:rPr>
              <w:t>6796</w:t>
            </w:r>
          </w:p>
        </w:tc>
      </w:tr>
      <w:tr w:rsidR="00012ED7" w:rsidRPr="00012ED7" w14:paraId="339F6A1C" w14:textId="77777777" w:rsidTr="008F0AE8">
        <w:trPr>
          <w:trHeight w:val="315"/>
        </w:trPr>
        <w:tc>
          <w:tcPr>
            <w:tcW w:w="688" w:type="pct"/>
            <w:tcBorders>
              <w:top w:val="nil"/>
              <w:left w:val="nil"/>
              <w:bottom w:val="nil"/>
              <w:right w:val="nil"/>
            </w:tcBorders>
            <w:shd w:val="clear" w:color="auto" w:fill="auto"/>
            <w:noWrap/>
            <w:vAlign w:val="bottom"/>
            <w:hideMark/>
          </w:tcPr>
          <w:p w14:paraId="2A0C8A98" w14:textId="77777777" w:rsidR="00012ED7" w:rsidRPr="00481CED" w:rsidRDefault="00012ED7" w:rsidP="00AF30AD">
            <w:pPr>
              <w:ind w:firstLine="0"/>
              <w:rPr>
                <w:sz w:val="22"/>
              </w:rPr>
            </w:pPr>
            <w:r w:rsidRPr="00481CED">
              <w:rPr>
                <w:sz w:val="22"/>
              </w:rPr>
              <w:t>QGSA3</w:t>
            </w:r>
          </w:p>
        </w:tc>
        <w:tc>
          <w:tcPr>
            <w:tcW w:w="1931" w:type="pct"/>
            <w:tcBorders>
              <w:top w:val="nil"/>
              <w:left w:val="nil"/>
              <w:bottom w:val="nil"/>
              <w:right w:val="nil"/>
            </w:tcBorders>
            <w:shd w:val="clear" w:color="auto" w:fill="auto"/>
            <w:noWrap/>
            <w:vAlign w:val="bottom"/>
            <w:hideMark/>
          </w:tcPr>
          <w:p w14:paraId="3E2DB92B" w14:textId="77777777" w:rsidR="00012ED7" w:rsidRPr="00481CED" w:rsidRDefault="00012ED7" w:rsidP="00D62EDF">
            <w:pPr>
              <w:ind w:firstLine="0"/>
              <w:rPr>
                <w:sz w:val="22"/>
              </w:rPr>
            </w:pPr>
            <w:r w:rsidRPr="00481CED">
              <w:rPr>
                <w:sz w:val="22"/>
              </w:rPr>
              <w:t>GUNSIGHT</w:t>
            </w:r>
          </w:p>
        </w:tc>
        <w:tc>
          <w:tcPr>
            <w:tcW w:w="676" w:type="pct"/>
            <w:tcBorders>
              <w:top w:val="nil"/>
              <w:left w:val="nil"/>
              <w:bottom w:val="nil"/>
              <w:right w:val="nil"/>
            </w:tcBorders>
            <w:shd w:val="clear" w:color="auto" w:fill="auto"/>
            <w:noWrap/>
            <w:vAlign w:val="center"/>
            <w:hideMark/>
          </w:tcPr>
          <w:p w14:paraId="7B257930" w14:textId="77777777" w:rsidR="00012ED7" w:rsidRPr="00481CED" w:rsidRDefault="00012ED7" w:rsidP="00481CED">
            <w:pPr>
              <w:ind w:firstLine="0"/>
              <w:jc w:val="center"/>
              <w:rPr>
                <w:sz w:val="22"/>
              </w:rPr>
            </w:pPr>
            <w:r w:rsidRPr="00481CED">
              <w:rPr>
                <w:sz w:val="22"/>
              </w:rPr>
              <w:t>36.70444</w:t>
            </w:r>
          </w:p>
        </w:tc>
        <w:tc>
          <w:tcPr>
            <w:tcW w:w="766" w:type="pct"/>
            <w:tcBorders>
              <w:top w:val="nil"/>
              <w:left w:val="nil"/>
              <w:bottom w:val="nil"/>
              <w:right w:val="nil"/>
            </w:tcBorders>
            <w:shd w:val="clear" w:color="auto" w:fill="auto"/>
            <w:noWrap/>
            <w:vAlign w:val="center"/>
            <w:hideMark/>
          </w:tcPr>
          <w:p w14:paraId="67A72D15" w14:textId="77777777" w:rsidR="00012ED7" w:rsidRPr="00481CED" w:rsidRDefault="00012ED7" w:rsidP="00481CED">
            <w:pPr>
              <w:ind w:firstLine="0"/>
              <w:jc w:val="center"/>
              <w:rPr>
                <w:sz w:val="22"/>
              </w:rPr>
            </w:pPr>
            <w:r w:rsidRPr="00481CED">
              <w:rPr>
                <w:sz w:val="22"/>
              </w:rPr>
              <w:t>-112.583</w:t>
            </w:r>
          </w:p>
        </w:tc>
        <w:tc>
          <w:tcPr>
            <w:tcW w:w="940" w:type="pct"/>
            <w:tcBorders>
              <w:top w:val="nil"/>
              <w:left w:val="nil"/>
              <w:bottom w:val="nil"/>
              <w:right w:val="nil"/>
            </w:tcBorders>
            <w:shd w:val="clear" w:color="auto" w:fill="auto"/>
            <w:noWrap/>
            <w:vAlign w:val="center"/>
            <w:hideMark/>
          </w:tcPr>
          <w:p w14:paraId="13796835" w14:textId="77777777" w:rsidR="00012ED7" w:rsidRPr="00481CED" w:rsidRDefault="00012ED7" w:rsidP="00481CED">
            <w:pPr>
              <w:ind w:firstLine="0"/>
              <w:jc w:val="center"/>
              <w:rPr>
                <w:sz w:val="22"/>
              </w:rPr>
            </w:pPr>
            <w:r w:rsidRPr="00481CED">
              <w:rPr>
                <w:sz w:val="22"/>
              </w:rPr>
              <w:t>5280</w:t>
            </w:r>
          </w:p>
        </w:tc>
      </w:tr>
      <w:tr w:rsidR="00012ED7" w:rsidRPr="00012ED7" w14:paraId="6C0D512D" w14:textId="77777777" w:rsidTr="008F0AE8">
        <w:trPr>
          <w:trHeight w:val="315"/>
        </w:trPr>
        <w:tc>
          <w:tcPr>
            <w:tcW w:w="688" w:type="pct"/>
            <w:tcBorders>
              <w:top w:val="nil"/>
              <w:left w:val="nil"/>
              <w:bottom w:val="nil"/>
              <w:right w:val="nil"/>
            </w:tcBorders>
            <w:shd w:val="clear" w:color="auto" w:fill="auto"/>
            <w:noWrap/>
            <w:vAlign w:val="bottom"/>
            <w:hideMark/>
          </w:tcPr>
          <w:p w14:paraId="05B67823" w14:textId="77777777" w:rsidR="00012ED7" w:rsidRPr="00481CED" w:rsidRDefault="00012ED7" w:rsidP="00AF30AD">
            <w:pPr>
              <w:ind w:firstLine="0"/>
              <w:rPr>
                <w:sz w:val="22"/>
              </w:rPr>
            </w:pPr>
            <w:r w:rsidRPr="00481CED">
              <w:rPr>
                <w:sz w:val="22"/>
              </w:rPr>
              <w:t>QLBA3</w:t>
            </w:r>
          </w:p>
        </w:tc>
        <w:tc>
          <w:tcPr>
            <w:tcW w:w="1931" w:type="pct"/>
            <w:tcBorders>
              <w:top w:val="nil"/>
              <w:left w:val="nil"/>
              <w:bottom w:val="nil"/>
              <w:right w:val="nil"/>
            </w:tcBorders>
            <w:shd w:val="clear" w:color="auto" w:fill="auto"/>
            <w:noWrap/>
            <w:vAlign w:val="bottom"/>
            <w:hideMark/>
          </w:tcPr>
          <w:p w14:paraId="442B8086" w14:textId="77777777" w:rsidR="00012ED7" w:rsidRPr="00481CED" w:rsidRDefault="00012ED7" w:rsidP="00D62EDF">
            <w:pPr>
              <w:ind w:firstLine="0"/>
              <w:rPr>
                <w:sz w:val="22"/>
              </w:rPr>
            </w:pPr>
            <w:r w:rsidRPr="00481CED">
              <w:rPr>
                <w:sz w:val="22"/>
              </w:rPr>
              <w:t>LINDBERGH HILL</w:t>
            </w:r>
          </w:p>
        </w:tc>
        <w:tc>
          <w:tcPr>
            <w:tcW w:w="676" w:type="pct"/>
            <w:tcBorders>
              <w:top w:val="nil"/>
              <w:left w:val="nil"/>
              <w:bottom w:val="nil"/>
              <w:right w:val="nil"/>
            </w:tcBorders>
            <w:shd w:val="clear" w:color="auto" w:fill="auto"/>
            <w:noWrap/>
            <w:vAlign w:val="center"/>
            <w:hideMark/>
          </w:tcPr>
          <w:p w14:paraId="53EE7C28" w14:textId="77777777" w:rsidR="00012ED7" w:rsidRPr="00481CED" w:rsidRDefault="00012ED7" w:rsidP="00481CED">
            <w:pPr>
              <w:ind w:firstLine="0"/>
              <w:jc w:val="center"/>
              <w:rPr>
                <w:sz w:val="22"/>
              </w:rPr>
            </w:pPr>
            <w:r w:rsidRPr="00481CED">
              <w:rPr>
                <w:sz w:val="22"/>
              </w:rPr>
              <w:t>36.28556</w:t>
            </w:r>
          </w:p>
        </w:tc>
        <w:tc>
          <w:tcPr>
            <w:tcW w:w="766" w:type="pct"/>
            <w:tcBorders>
              <w:top w:val="nil"/>
              <w:left w:val="nil"/>
              <w:bottom w:val="nil"/>
              <w:right w:val="nil"/>
            </w:tcBorders>
            <w:shd w:val="clear" w:color="auto" w:fill="auto"/>
            <w:noWrap/>
            <w:vAlign w:val="center"/>
            <w:hideMark/>
          </w:tcPr>
          <w:p w14:paraId="7F1DDE73" w14:textId="77777777" w:rsidR="00012ED7" w:rsidRPr="00481CED" w:rsidRDefault="00012ED7" w:rsidP="00481CED">
            <w:pPr>
              <w:ind w:firstLine="0"/>
              <w:jc w:val="center"/>
              <w:rPr>
                <w:sz w:val="22"/>
              </w:rPr>
            </w:pPr>
            <w:r w:rsidRPr="00481CED">
              <w:rPr>
                <w:sz w:val="22"/>
              </w:rPr>
              <w:t>-112.079</w:t>
            </w:r>
          </w:p>
        </w:tc>
        <w:tc>
          <w:tcPr>
            <w:tcW w:w="940" w:type="pct"/>
            <w:tcBorders>
              <w:top w:val="nil"/>
              <w:left w:val="nil"/>
              <w:bottom w:val="nil"/>
              <w:right w:val="nil"/>
            </w:tcBorders>
            <w:shd w:val="clear" w:color="auto" w:fill="auto"/>
            <w:noWrap/>
            <w:vAlign w:val="center"/>
            <w:hideMark/>
          </w:tcPr>
          <w:p w14:paraId="37EBCC67" w14:textId="77777777" w:rsidR="00012ED7" w:rsidRPr="00481CED" w:rsidRDefault="00012ED7" w:rsidP="00481CED">
            <w:pPr>
              <w:ind w:firstLine="0"/>
              <w:jc w:val="center"/>
              <w:rPr>
                <w:sz w:val="22"/>
              </w:rPr>
            </w:pPr>
            <w:r w:rsidRPr="00481CED">
              <w:rPr>
                <w:sz w:val="22"/>
              </w:rPr>
              <w:t>8800</w:t>
            </w:r>
          </w:p>
        </w:tc>
      </w:tr>
      <w:tr w:rsidR="00012ED7" w:rsidRPr="00012ED7" w14:paraId="5EC6FBD1" w14:textId="77777777" w:rsidTr="008F0AE8">
        <w:trPr>
          <w:trHeight w:val="315"/>
        </w:trPr>
        <w:tc>
          <w:tcPr>
            <w:tcW w:w="688" w:type="pct"/>
            <w:tcBorders>
              <w:top w:val="nil"/>
              <w:left w:val="nil"/>
              <w:bottom w:val="nil"/>
              <w:right w:val="nil"/>
            </w:tcBorders>
            <w:shd w:val="clear" w:color="auto" w:fill="auto"/>
            <w:noWrap/>
            <w:vAlign w:val="bottom"/>
            <w:hideMark/>
          </w:tcPr>
          <w:p w14:paraId="55F0094F" w14:textId="77777777" w:rsidR="00012ED7" w:rsidRPr="00481CED" w:rsidRDefault="00012ED7" w:rsidP="00AF30AD">
            <w:pPr>
              <w:ind w:firstLine="0"/>
              <w:rPr>
                <w:sz w:val="22"/>
              </w:rPr>
            </w:pPr>
            <w:r w:rsidRPr="00481CED">
              <w:rPr>
                <w:sz w:val="22"/>
              </w:rPr>
              <w:t>QMLA3</w:t>
            </w:r>
          </w:p>
        </w:tc>
        <w:tc>
          <w:tcPr>
            <w:tcW w:w="1931" w:type="pct"/>
            <w:tcBorders>
              <w:top w:val="nil"/>
              <w:left w:val="nil"/>
              <w:bottom w:val="nil"/>
              <w:right w:val="nil"/>
            </w:tcBorders>
            <w:shd w:val="clear" w:color="auto" w:fill="auto"/>
            <w:noWrap/>
            <w:vAlign w:val="bottom"/>
            <w:hideMark/>
          </w:tcPr>
          <w:p w14:paraId="74A1ED25" w14:textId="77777777" w:rsidR="00012ED7" w:rsidRPr="00481CED" w:rsidRDefault="00012ED7" w:rsidP="00D62EDF">
            <w:pPr>
              <w:ind w:firstLine="0"/>
              <w:rPr>
                <w:sz w:val="22"/>
              </w:rPr>
            </w:pPr>
            <w:r w:rsidRPr="00481CED">
              <w:rPr>
                <w:sz w:val="22"/>
              </w:rPr>
              <w:t>MOUNT LOGAN</w:t>
            </w:r>
          </w:p>
        </w:tc>
        <w:tc>
          <w:tcPr>
            <w:tcW w:w="676" w:type="pct"/>
            <w:tcBorders>
              <w:top w:val="nil"/>
              <w:left w:val="nil"/>
              <w:bottom w:val="nil"/>
              <w:right w:val="nil"/>
            </w:tcBorders>
            <w:shd w:val="clear" w:color="auto" w:fill="auto"/>
            <w:noWrap/>
            <w:vAlign w:val="center"/>
            <w:hideMark/>
          </w:tcPr>
          <w:p w14:paraId="03138F4B" w14:textId="77777777" w:rsidR="00012ED7" w:rsidRPr="00481CED" w:rsidRDefault="00012ED7" w:rsidP="00481CED">
            <w:pPr>
              <w:ind w:firstLine="0"/>
              <w:jc w:val="center"/>
              <w:rPr>
                <w:sz w:val="22"/>
              </w:rPr>
            </w:pPr>
            <w:r w:rsidRPr="00481CED">
              <w:rPr>
                <w:sz w:val="22"/>
              </w:rPr>
              <w:t>36.35306</w:t>
            </w:r>
          </w:p>
        </w:tc>
        <w:tc>
          <w:tcPr>
            <w:tcW w:w="766" w:type="pct"/>
            <w:tcBorders>
              <w:top w:val="nil"/>
              <w:left w:val="nil"/>
              <w:bottom w:val="nil"/>
              <w:right w:val="nil"/>
            </w:tcBorders>
            <w:shd w:val="clear" w:color="auto" w:fill="auto"/>
            <w:noWrap/>
            <w:vAlign w:val="center"/>
            <w:hideMark/>
          </w:tcPr>
          <w:p w14:paraId="206CE4A0" w14:textId="77777777" w:rsidR="00012ED7" w:rsidRPr="00481CED" w:rsidRDefault="00012ED7" w:rsidP="00481CED">
            <w:pPr>
              <w:ind w:firstLine="0"/>
              <w:jc w:val="center"/>
              <w:rPr>
                <w:sz w:val="22"/>
              </w:rPr>
            </w:pPr>
            <w:r w:rsidRPr="00481CED">
              <w:rPr>
                <w:sz w:val="22"/>
              </w:rPr>
              <w:t>-113.199</w:t>
            </w:r>
          </w:p>
        </w:tc>
        <w:tc>
          <w:tcPr>
            <w:tcW w:w="940" w:type="pct"/>
            <w:tcBorders>
              <w:top w:val="nil"/>
              <w:left w:val="nil"/>
              <w:bottom w:val="nil"/>
              <w:right w:val="nil"/>
            </w:tcBorders>
            <w:shd w:val="clear" w:color="auto" w:fill="auto"/>
            <w:noWrap/>
            <w:vAlign w:val="center"/>
            <w:hideMark/>
          </w:tcPr>
          <w:p w14:paraId="0C8B8055" w14:textId="77777777" w:rsidR="00012ED7" w:rsidRPr="00481CED" w:rsidRDefault="00012ED7" w:rsidP="00481CED">
            <w:pPr>
              <w:ind w:firstLine="0"/>
              <w:jc w:val="center"/>
              <w:rPr>
                <w:sz w:val="22"/>
              </w:rPr>
            </w:pPr>
            <w:r w:rsidRPr="00481CED">
              <w:rPr>
                <w:sz w:val="22"/>
              </w:rPr>
              <w:t>7605</w:t>
            </w:r>
          </w:p>
        </w:tc>
      </w:tr>
      <w:tr w:rsidR="00012ED7" w:rsidRPr="00012ED7" w14:paraId="033848C5" w14:textId="77777777" w:rsidTr="008F0AE8">
        <w:trPr>
          <w:trHeight w:val="315"/>
        </w:trPr>
        <w:tc>
          <w:tcPr>
            <w:tcW w:w="688" w:type="pct"/>
            <w:tcBorders>
              <w:top w:val="nil"/>
              <w:left w:val="nil"/>
              <w:bottom w:val="nil"/>
              <w:right w:val="nil"/>
            </w:tcBorders>
            <w:shd w:val="clear" w:color="auto" w:fill="auto"/>
            <w:noWrap/>
            <w:vAlign w:val="bottom"/>
            <w:hideMark/>
          </w:tcPr>
          <w:p w14:paraId="12B770F2" w14:textId="77777777" w:rsidR="00012ED7" w:rsidRPr="00481CED" w:rsidRDefault="00012ED7" w:rsidP="00AF30AD">
            <w:pPr>
              <w:ind w:firstLine="0"/>
              <w:rPr>
                <w:sz w:val="22"/>
              </w:rPr>
            </w:pPr>
            <w:r w:rsidRPr="00481CED">
              <w:rPr>
                <w:sz w:val="22"/>
              </w:rPr>
              <w:t>QMMA3</w:t>
            </w:r>
          </w:p>
        </w:tc>
        <w:tc>
          <w:tcPr>
            <w:tcW w:w="1931" w:type="pct"/>
            <w:tcBorders>
              <w:top w:val="nil"/>
              <w:left w:val="nil"/>
              <w:bottom w:val="nil"/>
              <w:right w:val="nil"/>
            </w:tcBorders>
            <w:shd w:val="clear" w:color="auto" w:fill="auto"/>
            <w:noWrap/>
            <w:vAlign w:val="bottom"/>
            <w:hideMark/>
          </w:tcPr>
          <w:p w14:paraId="2274BC99" w14:textId="77777777" w:rsidR="00012ED7" w:rsidRPr="00481CED" w:rsidRDefault="00012ED7" w:rsidP="00D62EDF">
            <w:pPr>
              <w:ind w:firstLine="0"/>
              <w:rPr>
                <w:sz w:val="22"/>
              </w:rPr>
            </w:pPr>
            <w:r w:rsidRPr="00481CED">
              <w:rPr>
                <w:sz w:val="22"/>
              </w:rPr>
              <w:t>MUSIC MOUNTAIN</w:t>
            </w:r>
          </w:p>
        </w:tc>
        <w:tc>
          <w:tcPr>
            <w:tcW w:w="676" w:type="pct"/>
            <w:tcBorders>
              <w:top w:val="nil"/>
              <w:left w:val="nil"/>
              <w:bottom w:val="nil"/>
              <w:right w:val="nil"/>
            </w:tcBorders>
            <w:shd w:val="clear" w:color="auto" w:fill="auto"/>
            <w:noWrap/>
            <w:vAlign w:val="center"/>
            <w:hideMark/>
          </w:tcPr>
          <w:p w14:paraId="7373F466" w14:textId="77777777" w:rsidR="00012ED7" w:rsidRPr="00481CED" w:rsidRDefault="00012ED7" w:rsidP="00481CED">
            <w:pPr>
              <w:ind w:firstLine="0"/>
              <w:jc w:val="center"/>
              <w:rPr>
                <w:sz w:val="22"/>
              </w:rPr>
            </w:pPr>
            <w:r w:rsidRPr="00481CED">
              <w:rPr>
                <w:sz w:val="22"/>
              </w:rPr>
              <w:t>35.61497</w:t>
            </w:r>
          </w:p>
        </w:tc>
        <w:tc>
          <w:tcPr>
            <w:tcW w:w="766" w:type="pct"/>
            <w:tcBorders>
              <w:top w:val="nil"/>
              <w:left w:val="nil"/>
              <w:bottom w:val="nil"/>
              <w:right w:val="nil"/>
            </w:tcBorders>
            <w:shd w:val="clear" w:color="auto" w:fill="auto"/>
            <w:noWrap/>
            <w:vAlign w:val="center"/>
            <w:hideMark/>
          </w:tcPr>
          <w:p w14:paraId="4273DD73" w14:textId="77777777" w:rsidR="00012ED7" w:rsidRPr="00481CED" w:rsidRDefault="00012ED7" w:rsidP="00481CED">
            <w:pPr>
              <w:ind w:firstLine="0"/>
              <w:jc w:val="center"/>
              <w:rPr>
                <w:sz w:val="22"/>
              </w:rPr>
            </w:pPr>
            <w:r w:rsidRPr="00481CED">
              <w:rPr>
                <w:sz w:val="22"/>
              </w:rPr>
              <w:t>-113.794</w:t>
            </w:r>
          </w:p>
        </w:tc>
        <w:tc>
          <w:tcPr>
            <w:tcW w:w="940" w:type="pct"/>
            <w:tcBorders>
              <w:top w:val="nil"/>
              <w:left w:val="nil"/>
              <w:bottom w:val="nil"/>
              <w:right w:val="nil"/>
            </w:tcBorders>
            <w:shd w:val="clear" w:color="auto" w:fill="auto"/>
            <w:noWrap/>
            <w:vAlign w:val="center"/>
            <w:hideMark/>
          </w:tcPr>
          <w:p w14:paraId="720349EF" w14:textId="77777777" w:rsidR="00012ED7" w:rsidRPr="00481CED" w:rsidRDefault="00012ED7" w:rsidP="00481CED">
            <w:pPr>
              <w:ind w:firstLine="0"/>
              <w:jc w:val="center"/>
              <w:rPr>
                <w:sz w:val="22"/>
              </w:rPr>
            </w:pPr>
            <w:r w:rsidRPr="00481CED">
              <w:rPr>
                <w:sz w:val="22"/>
              </w:rPr>
              <w:t>5375</w:t>
            </w:r>
          </w:p>
        </w:tc>
      </w:tr>
      <w:tr w:rsidR="00012ED7" w:rsidRPr="00012ED7" w14:paraId="73D3F7A6" w14:textId="77777777" w:rsidTr="008F0AE8">
        <w:trPr>
          <w:trHeight w:val="315"/>
        </w:trPr>
        <w:tc>
          <w:tcPr>
            <w:tcW w:w="688" w:type="pct"/>
            <w:tcBorders>
              <w:top w:val="nil"/>
              <w:left w:val="nil"/>
              <w:bottom w:val="nil"/>
              <w:right w:val="nil"/>
            </w:tcBorders>
            <w:shd w:val="clear" w:color="auto" w:fill="auto"/>
            <w:noWrap/>
            <w:vAlign w:val="bottom"/>
            <w:hideMark/>
          </w:tcPr>
          <w:p w14:paraId="214C5342" w14:textId="77777777" w:rsidR="00012ED7" w:rsidRPr="00481CED" w:rsidRDefault="00012ED7" w:rsidP="00AF30AD">
            <w:pPr>
              <w:ind w:firstLine="0"/>
              <w:rPr>
                <w:sz w:val="22"/>
              </w:rPr>
            </w:pPr>
            <w:r w:rsidRPr="00481CED">
              <w:rPr>
                <w:sz w:val="22"/>
              </w:rPr>
              <w:t>NVRA3</w:t>
            </w:r>
          </w:p>
        </w:tc>
        <w:tc>
          <w:tcPr>
            <w:tcW w:w="1931" w:type="pct"/>
            <w:tcBorders>
              <w:top w:val="nil"/>
              <w:left w:val="nil"/>
              <w:bottom w:val="nil"/>
              <w:right w:val="nil"/>
            </w:tcBorders>
            <w:shd w:val="clear" w:color="auto" w:fill="auto"/>
            <w:noWrap/>
            <w:vAlign w:val="bottom"/>
            <w:hideMark/>
          </w:tcPr>
          <w:p w14:paraId="0822CC78" w14:textId="77777777" w:rsidR="00012ED7" w:rsidRPr="00481CED" w:rsidRDefault="00012ED7" w:rsidP="00D62EDF">
            <w:pPr>
              <w:ind w:firstLine="0"/>
              <w:rPr>
                <w:sz w:val="22"/>
              </w:rPr>
            </w:pPr>
            <w:r w:rsidRPr="00481CED">
              <w:rPr>
                <w:sz w:val="22"/>
              </w:rPr>
              <w:t>NEVERSHINE</w:t>
            </w:r>
          </w:p>
        </w:tc>
        <w:tc>
          <w:tcPr>
            <w:tcW w:w="676" w:type="pct"/>
            <w:tcBorders>
              <w:top w:val="nil"/>
              <w:left w:val="nil"/>
              <w:bottom w:val="nil"/>
              <w:right w:val="nil"/>
            </w:tcBorders>
            <w:shd w:val="clear" w:color="auto" w:fill="auto"/>
            <w:noWrap/>
            <w:vAlign w:val="center"/>
            <w:hideMark/>
          </w:tcPr>
          <w:p w14:paraId="3A0AD8A2" w14:textId="77777777" w:rsidR="00012ED7" w:rsidRPr="00481CED" w:rsidRDefault="00012ED7" w:rsidP="00481CED">
            <w:pPr>
              <w:ind w:firstLine="0"/>
              <w:jc w:val="center"/>
              <w:rPr>
                <w:sz w:val="22"/>
              </w:rPr>
            </w:pPr>
            <w:r w:rsidRPr="00481CED">
              <w:rPr>
                <w:sz w:val="22"/>
              </w:rPr>
              <w:t>36.24753</w:t>
            </w:r>
          </w:p>
        </w:tc>
        <w:tc>
          <w:tcPr>
            <w:tcW w:w="766" w:type="pct"/>
            <w:tcBorders>
              <w:top w:val="nil"/>
              <w:left w:val="nil"/>
              <w:bottom w:val="nil"/>
              <w:right w:val="nil"/>
            </w:tcBorders>
            <w:shd w:val="clear" w:color="auto" w:fill="auto"/>
            <w:noWrap/>
            <w:vAlign w:val="center"/>
            <w:hideMark/>
          </w:tcPr>
          <w:p w14:paraId="4D258BCD" w14:textId="77777777" w:rsidR="00012ED7" w:rsidRPr="00481CED" w:rsidRDefault="00012ED7" w:rsidP="00481CED">
            <w:pPr>
              <w:ind w:firstLine="0"/>
              <w:jc w:val="center"/>
              <w:rPr>
                <w:sz w:val="22"/>
              </w:rPr>
            </w:pPr>
            <w:r w:rsidRPr="00481CED">
              <w:rPr>
                <w:sz w:val="22"/>
              </w:rPr>
              <w:t>-113.889</w:t>
            </w:r>
          </w:p>
        </w:tc>
        <w:tc>
          <w:tcPr>
            <w:tcW w:w="940" w:type="pct"/>
            <w:tcBorders>
              <w:top w:val="nil"/>
              <w:left w:val="nil"/>
              <w:bottom w:val="nil"/>
              <w:right w:val="nil"/>
            </w:tcBorders>
            <w:shd w:val="clear" w:color="auto" w:fill="auto"/>
            <w:noWrap/>
            <w:vAlign w:val="center"/>
            <w:hideMark/>
          </w:tcPr>
          <w:p w14:paraId="34712638" w14:textId="77777777" w:rsidR="00012ED7" w:rsidRPr="00481CED" w:rsidRDefault="00012ED7" w:rsidP="00481CED">
            <w:pPr>
              <w:ind w:firstLine="0"/>
              <w:jc w:val="center"/>
              <w:rPr>
                <w:sz w:val="22"/>
              </w:rPr>
            </w:pPr>
            <w:r w:rsidRPr="00481CED">
              <w:rPr>
                <w:sz w:val="22"/>
              </w:rPr>
              <w:t>2165</w:t>
            </w:r>
          </w:p>
        </w:tc>
      </w:tr>
      <w:tr w:rsidR="00012ED7" w:rsidRPr="00012ED7" w14:paraId="51A69E76" w14:textId="77777777" w:rsidTr="008F0AE8">
        <w:trPr>
          <w:trHeight w:val="315"/>
        </w:trPr>
        <w:tc>
          <w:tcPr>
            <w:tcW w:w="688" w:type="pct"/>
            <w:tcBorders>
              <w:top w:val="nil"/>
              <w:left w:val="nil"/>
              <w:bottom w:val="nil"/>
              <w:right w:val="nil"/>
            </w:tcBorders>
            <w:shd w:val="clear" w:color="auto" w:fill="auto"/>
            <w:noWrap/>
            <w:vAlign w:val="bottom"/>
            <w:hideMark/>
          </w:tcPr>
          <w:p w14:paraId="25D09C2F" w14:textId="77777777" w:rsidR="00012ED7" w:rsidRPr="00481CED" w:rsidRDefault="00012ED7" w:rsidP="00AF30AD">
            <w:pPr>
              <w:ind w:firstLine="0"/>
              <w:rPr>
                <w:sz w:val="22"/>
              </w:rPr>
            </w:pPr>
            <w:r w:rsidRPr="00481CED">
              <w:rPr>
                <w:sz w:val="22"/>
              </w:rPr>
              <w:t>QNFA3</w:t>
            </w:r>
          </w:p>
        </w:tc>
        <w:tc>
          <w:tcPr>
            <w:tcW w:w="1931" w:type="pct"/>
            <w:tcBorders>
              <w:top w:val="nil"/>
              <w:left w:val="nil"/>
              <w:bottom w:val="nil"/>
              <w:right w:val="nil"/>
            </w:tcBorders>
            <w:shd w:val="clear" w:color="auto" w:fill="auto"/>
            <w:noWrap/>
            <w:vAlign w:val="bottom"/>
            <w:hideMark/>
          </w:tcPr>
          <w:p w14:paraId="4F047ABC" w14:textId="77777777" w:rsidR="00012ED7" w:rsidRPr="00481CED" w:rsidRDefault="00012ED7" w:rsidP="00D62EDF">
            <w:pPr>
              <w:ind w:firstLine="0"/>
              <w:rPr>
                <w:sz w:val="22"/>
              </w:rPr>
            </w:pPr>
            <w:r w:rsidRPr="00481CED">
              <w:rPr>
                <w:sz w:val="22"/>
              </w:rPr>
              <w:t>NIXON FLATS</w:t>
            </w:r>
          </w:p>
        </w:tc>
        <w:tc>
          <w:tcPr>
            <w:tcW w:w="676" w:type="pct"/>
            <w:tcBorders>
              <w:top w:val="nil"/>
              <w:left w:val="nil"/>
              <w:bottom w:val="nil"/>
              <w:right w:val="nil"/>
            </w:tcBorders>
            <w:shd w:val="clear" w:color="auto" w:fill="auto"/>
            <w:noWrap/>
            <w:vAlign w:val="center"/>
            <w:hideMark/>
          </w:tcPr>
          <w:p w14:paraId="79E558F5" w14:textId="77777777" w:rsidR="00012ED7" w:rsidRPr="00481CED" w:rsidRDefault="00012ED7" w:rsidP="00481CED">
            <w:pPr>
              <w:ind w:firstLine="0"/>
              <w:jc w:val="center"/>
              <w:rPr>
                <w:sz w:val="22"/>
              </w:rPr>
            </w:pPr>
            <w:r w:rsidRPr="00481CED">
              <w:rPr>
                <w:sz w:val="22"/>
              </w:rPr>
              <w:t>36.38833</w:t>
            </w:r>
          </w:p>
        </w:tc>
        <w:tc>
          <w:tcPr>
            <w:tcW w:w="766" w:type="pct"/>
            <w:tcBorders>
              <w:top w:val="nil"/>
              <w:left w:val="nil"/>
              <w:bottom w:val="nil"/>
              <w:right w:val="nil"/>
            </w:tcBorders>
            <w:shd w:val="clear" w:color="auto" w:fill="auto"/>
            <w:noWrap/>
            <w:vAlign w:val="center"/>
            <w:hideMark/>
          </w:tcPr>
          <w:p w14:paraId="6E92A6F6" w14:textId="77777777" w:rsidR="00012ED7" w:rsidRPr="00481CED" w:rsidRDefault="00012ED7" w:rsidP="00481CED">
            <w:pPr>
              <w:ind w:firstLine="0"/>
              <w:jc w:val="center"/>
              <w:rPr>
                <w:sz w:val="22"/>
              </w:rPr>
            </w:pPr>
            <w:r w:rsidRPr="00481CED">
              <w:rPr>
                <w:sz w:val="22"/>
              </w:rPr>
              <w:t>-113.158</w:t>
            </w:r>
          </w:p>
        </w:tc>
        <w:tc>
          <w:tcPr>
            <w:tcW w:w="940" w:type="pct"/>
            <w:tcBorders>
              <w:top w:val="nil"/>
              <w:left w:val="nil"/>
              <w:bottom w:val="nil"/>
              <w:right w:val="nil"/>
            </w:tcBorders>
            <w:shd w:val="clear" w:color="auto" w:fill="auto"/>
            <w:noWrap/>
            <w:vAlign w:val="center"/>
            <w:hideMark/>
          </w:tcPr>
          <w:p w14:paraId="0B1C243B" w14:textId="77777777" w:rsidR="00012ED7" w:rsidRPr="00481CED" w:rsidRDefault="00012ED7" w:rsidP="00481CED">
            <w:pPr>
              <w:ind w:firstLine="0"/>
              <w:jc w:val="center"/>
              <w:rPr>
                <w:sz w:val="22"/>
              </w:rPr>
            </w:pPr>
            <w:r w:rsidRPr="00481CED">
              <w:rPr>
                <w:sz w:val="22"/>
              </w:rPr>
              <w:t>6500</w:t>
            </w:r>
          </w:p>
        </w:tc>
      </w:tr>
      <w:tr w:rsidR="00012ED7" w:rsidRPr="00012ED7" w14:paraId="216557D4" w14:textId="77777777" w:rsidTr="008F0AE8">
        <w:trPr>
          <w:trHeight w:val="315"/>
        </w:trPr>
        <w:tc>
          <w:tcPr>
            <w:tcW w:w="688" w:type="pct"/>
            <w:tcBorders>
              <w:top w:val="nil"/>
              <w:left w:val="nil"/>
              <w:bottom w:val="nil"/>
              <w:right w:val="nil"/>
            </w:tcBorders>
            <w:shd w:val="clear" w:color="auto" w:fill="auto"/>
            <w:noWrap/>
            <w:vAlign w:val="bottom"/>
            <w:hideMark/>
          </w:tcPr>
          <w:p w14:paraId="0019E319" w14:textId="77777777" w:rsidR="00012ED7" w:rsidRPr="00481CED" w:rsidRDefault="00012ED7" w:rsidP="00AF30AD">
            <w:pPr>
              <w:ind w:firstLine="0"/>
              <w:rPr>
                <w:sz w:val="22"/>
              </w:rPr>
            </w:pPr>
            <w:r w:rsidRPr="00481CED">
              <w:rPr>
                <w:sz w:val="22"/>
              </w:rPr>
              <w:t>QOKA3</w:t>
            </w:r>
          </w:p>
        </w:tc>
        <w:tc>
          <w:tcPr>
            <w:tcW w:w="1931" w:type="pct"/>
            <w:tcBorders>
              <w:top w:val="nil"/>
              <w:left w:val="nil"/>
              <w:bottom w:val="nil"/>
              <w:right w:val="nil"/>
            </w:tcBorders>
            <w:shd w:val="clear" w:color="auto" w:fill="auto"/>
            <w:noWrap/>
            <w:vAlign w:val="bottom"/>
            <w:hideMark/>
          </w:tcPr>
          <w:p w14:paraId="7C29DB78" w14:textId="77777777" w:rsidR="00012ED7" w:rsidRPr="00481CED" w:rsidRDefault="00012ED7" w:rsidP="00D62EDF">
            <w:pPr>
              <w:ind w:firstLine="0"/>
              <w:rPr>
                <w:sz w:val="22"/>
              </w:rPr>
            </w:pPr>
            <w:r w:rsidRPr="00481CED">
              <w:rPr>
                <w:sz w:val="22"/>
              </w:rPr>
              <w:t>OLAF KNOLLS</w:t>
            </w:r>
          </w:p>
        </w:tc>
        <w:tc>
          <w:tcPr>
            <w:tcW w:w="676" w:type="pct"/>
            <w:tcBorders>
              <w:top w:val="nil"/>
              <w:left w:val="nil"/>
              <w:bottom w:val="nil"/>
              <w:right w:val="nil"/>
            </w:tcBorders>
            <w:shd w:val="clear" w:color="auto" w:fill="auto"/>
            <w:noWrap/>
            <w:vAlign w:val="center"/>
            <w:hideMark/>
          </w:tcPr>
          <w:p w14:paraId="6CD57CEF" w14:textId="77777777" w:rsidR="00012ED7" w:rsidRPr="00481CED" w:rsidRDefault="00012ED7" w:rsidP="00481CED">
            <w:pPr>
              <w:ind w:firstLine="0"/>
              <w:jc w:val="center"/>
              <w:rPr>
                <w:sz w:val="22"/>
              </w:rPr>
            </w:pPr>
            <w:r w:rsidRPr="00481CED">
              <w:rPr>
                <w:sz w:val="22"/>
              </w:rPr>
              <w:t>36.50722</w:t>
            </w:r>
          </w:p>
        </w:tc>
        <w:tc>
          <w:tcPr>
            <w:tcW w:w="766" w:type="pct"/>
            <w:tcBorders>
              <w:top w:val="nil"/>
              <w:left w:val="nil"/>
              <w:bottom w:val="nil"/>
              <w:right w:val="nil"/>
            </w:tcBorders>
            <w:shd w:val="clear" w:color="auto" w:fill="auto"/>
            <w:noWrap/>
            <w:vAlign w:val="center"/>
            <w:hideMark/>
          </w:tcPr>
          <w:p w14:paraId="5526CB7E" w14:textId="77777777" w:rsidR="00012ED7" w:rsidRPr="00481CED" w:rsidRDefault="00012ED7" w:rsidP="00481CED">
            <w:pPr>
              <w:ind w:firstLine="0"/>
              <w:jc w:val="center"/>
              <w:rPr>
                <w:sz w:val="22"/>
              </w:rPr>
            </w:pPr>
            <w:r w:rsidRPr="00481CED">
              <w:rPr>
                <w:sz w:val="22"/>
              </w:rPr>
              <w:t>-113.816</w:t>
            </w:r>
          </w:p>
        </w:tc>
        <w:tc>
          <w:tcPr>
            <w:tcW w:w="940" w:type="pct"/>
            <w:tcBorders>
              <w:top w:val="nil"/>
              <w:left w:val="nil"/>
              <w:bottom w:val="nil"/>
              <w:right w:val="nil"/>
            </w:tcBorders>
            <w:shd w:val="clear" w:color="auto" w:fill="auto"/>
            <w:noWrap/>
            <w:vAlign w:val="center"/>
            <w:hideMark/>
          </w:tcPr>
          <w:p w14:paraId="4C59858D" w14:textId="77777777" w:rsidR="00012ED7" w:rsidRPr="00481CED" w:rsidRDefault="00012ED7" w:rsidP="00481CED">
            <w:pPr>
              <w:ind w:firstLine="0"/>
              <w:jc w:val="center"/>
              <w:rPr>
                <w:sz w:val="22"/>
              </w:rPr>
            </w:pPr>
            <w:r w:rsidRPr="00481CED">
              <w:rPr>
                <w:sz w:val="22"/>
              </w:rPr>
              <w:t>2900</w:t>
            </w:r>
          </w:p>
        </w:tc>
      </w:tr>
      <w:tr w:rsidR="00012ED7" w:rsidRPr="00012ED7" w14:paraId="7C8E4E0E" w14:textId="77777777" w:rsidTr="008F0AE8">
        <w:trPr>
          <w:trHeight w:val="315"/>
        </w:trPr>
        <w:tc>
          <w:tcPr>
            <w:tcW w:w="688" w:type="pct"/>
            <w:tcBorders>
              <w:top w:val="nil"/>
              <w:left w:val="nil"/>
              <w:bottom w:val="nil"/>
              <w:right w:val="nil"/>
            </w:tcBorders>
            <w:shd w:val="clear" w:color="auto" w:fill="auto"/>
            <w:noWrap/>
            <w:vAlign w:val="bottom"/>
            <w:hideMark/>
          </w:tcPr>
          <w:p w14:paraId="47E71F2E" w14:textId="77777777" w:rsidR="00012ED7" w:rsidRPr="00481CED" w:rsidRDefault="00012ED7" w:rsidP="00AF30AD">
            <w:pPr>
              <w:ind w:firstLine="0"/>
              <w:rPr>
                <w:sz w:val="22"/>
              </w:rPr>
            </w:pPr>
            <w:r w:rsidRPr="00481CED">
              <w:rPr>
                <w:sz w:val="22"/>
              </w:rPr>
              <w:t>QPPA3</w:t>
            </w:r>
          </w:p>
        </w:tc>
        <w:tc>
          <w:tcPr>
            <w:tcW w:w="1931" w:type="pct"/>
            <w:tcBorders>
              <w:top w:val="nil"/>
              <w:left w:val="nil"/>
              <w:bottom w:val="nil"/>
              <w:right w:val="nil"/>
            </w:tcBorders>
            <w:shd w:val="clear" w:color="auto" w:fill="auto"/>
            <w:noWrap/>
            <w:vAlign w:val="bottom"/>
            <w:hideMark/>
          </w:tcPr>
          <w:p w14:paraId="08A40646" w14:textId="77777777" w:rsidR="00012ED7" w:rsidRPr="00481CED" w:rsidRDefault="00012ED7" w:rsidP="00D62EDF">
            <w:pPr>
              <w:ind w:firstLine="0"/>
              <w:rPr>
                <w:sz w:val="22"/>
              </w:rPr>
            </w:pPr>
            <w:r w:rsidRPr="00481CED">
              <w:rPr>
                <w:sz w:val="22"/>
              </w:rPr>
              <w:t>PARIA POINT</w:t>
            </w:r>
          </w:p>
        </w:tc>
        <w:tc>
          <w:tcPr>
            <w:tcW w:w="676" w:type="pct"/>
            <w:tcBorders>
              <w:top w:val="nil"/>
              <w:left w:val="nil"/>
              <w:bottom w:val="nil"/>
              <w:right w:val="nil"/>
            </w:tcBorders>
            <w:shd w:val="clear" w:color="auto" w:fill="auto"/>
            <w:noWrap/>
            <w:vAlign w:val="center"/>
            <w:hideMark/>
          </w:tcPr>
          <w:p w14:paraId="179167C0" w14:textId="77777777" w:rsidR="00012ED7" w:rsidRPr="00481CED" w:rsidRDefault="00012ED7" w:rsidP="00481CED">
            <w:pPr>
              <w:ind w:firstLine="0"/>
              <w:jc w:val="center"/>
              <w:rPr>
                <w:sz w:val="22"/>
              </w:rPr>
            </w:pPr>
            <w:r w:rsidRPr="00481CED">
              <w:rPr>
                <w:sz w:val="22"/>
              </w:rPr>
              <w:t>36.72778</w:t>
            </w:r>
          </w:p>
        </w:tc>
        <w:tc>
          <w:tcPr>
            <w:tcW w:w="766" w:type="pct"/>
            <w:tcBorders>
              <w:top w:val="nil"/>
              <w:left w:val="nil"/>
              <w:bottom w:val="nil"/>
              <w:right w:val="nil"/>
            </w:tcBorders>
            <w:shd w:val="clear" w:color="auto" w:fill="auto"/>
            <w:noWrap/>
            <w:vAlign w:val="center"/>
            <w:hideMark/>
          </w:tcPr>
          <w:p w14:paraId="4045ECB1" w14:textId="77777777" w:rsidR="00012ED7" w:rsidRPr="00481CED" w:rsidRDefault="00012ED7" w:rsidP="00481CED">
            <w:pPr>
              <w:ind w:firstLine="0"/>
              <w:jc w:val="center"/>
              <w:rPr>
                <w:sz w:val="22"/>
              </w:rPr>
            </w:pPr>
            <w:r w:rsidRPr="00481CED">
              <w:rPr>
                <w:sz w:val="22"/>
              </w:rPr>
              <w:t>-111.822</w:t>
            </w:r>
          </w:p>
        </w:tc>
        <w:tc>
          <w:tcPr>
            <w:tcW w:w="940" w:type="pct"/>
            <w:tcBorders>
              <w:top w:val="nil"/>
              <w:left w:val="nil"/>
              <w:bottom w:val="nil"/>
              <w:right w:val="nil"/>
            </w:tcBorders>
            <w:shd w:val="clear" w:color="auto" w:fill="auto"/>
            <w:noWrap/>
            <w:vAlign w:val="center"/>
            <w:hideMark/>
          </w:tcPr>
          <w:p w14:paraId="55962821" w14:textId="77777777" w:rsidR="00012ED7" w:rsidRPr="00481CED" w:rsidRDefault="00012ED7" w:rsidP="00481CED">
            <w:pPr>
              <w:ind w:firstLine="0"/>
              <w:jc w:val="center"/>
              <w:rPr>
                <w:sz w:val="22"/>
              </w:rPr>
            </w:pPr>
            <w:r w:rsidRPr="00481CED">
              <w:rPr>
                <w:sz w:val="22"/>
              </w:rPr>
              <w:t>7235</w:t>
            </w:r>
          </w:p>
        </w:tc>
      </w:tr>
      <w:tr w:rsidR="00012ED7" w:rsidRPr="00012ED7" w14:paraId="7BA8E203" w14:textId="77777777" w:rsidTr="008F0AE8">
        <w:trPr>
          <w:trHeight w:val="315"/>
        </w:trPr>
        <w:tc>
          <w:tcPr>
            <w:tcW w:w="688" w:type="pct"/>
            <w:tcBorders>
              <w:top w:val="nil"/>
              <w:left w:val="nil"/>
              <w:bottom w:val="nil"/>
              <w:right w:val="nil"/>
            </w:tcBorders>
            <w:shd w:val="clear" w:color="auto" w:fill="auto"/>
            <w:noWrap/>
            <w:vAlign w:val="bottom"/>
            <w:hideMark/>
          </w:tcPr>
          <w:p w14:paraId="7A5567A4" w14:textId="77777777" w:rsidR="00012ED7" w:rsidRPr="00481CED" w:rsidRDefault="00012ED7" w:rsidP="00AF30AD">
            <w:pPr>
              <w:ind w:firstLine="0"/>
              <w:rPr>
                <w:sz w:val="22"/>
              </w:rPr>
            </w:pPr>
            <w:r w:rsidRPr="00481CED">
              <w:rPr>
                <w:sz w:val="22"/>
              </w:rPr>
              <w:t>TCRA3</w:t>
            </w:r>
          </w:p>
        </w:tc>
        <w:tc>
          <w:tcPr>
            <w:tcW w:w="1931" w:type="pct"/>
            <w:tcBorders>
              <w:top w:val="nil"/>
              <w:left w:val="nil"/>
              <w:bottom w:val="nil"/>
              <w:right w:val="nil"/>
            </w:tcBorders>
            <w:shd w:val="clear" w:color="auto" w:fill="auto"/>
            <w:noWrap/>
            <w:vAlign w:val="bottom"/>
            <w:hideMark/>
          </w:tcPr>
          <w:p w14:paraId="397608D2" w14:textId="77777777" w:rsidR="00012ED7" w:rsidRPr="00481CED" w:rsidRDefault="00012ED7" w:rsidP="00D62EDF">
            <w:pPr>
              <w:ind w:firstLine="0"/>
              <w:rPr>
                <w:sz w:val="22"/>
              </w:rPr>
            </w:pPr>
            <w:r w:rsidRPr="00481CED">
              <w:rPr>
                <w:sz w:val="22"/>
              </w:rPr>
              <w:t>TRUXTON CANYON</w:t>
            </w:r>
          </w:p>
        </w:tc>
        <w:tc>
          <w:tcPr>
            <w:tcW w:w="676" w:type="pct"/>
            <w:tcBorders>
              <w:top w:val="nil"/>
              <w:left w:val="nil"/>
              <w:bottom w:val="nil"/>
              <w:right w:val="nil"/>
            </w:tcBorders>
            <w:shd w:val="clear" w:color="auto" w:fill="auto"/>
            <w:noWrap/>
            <w:vAlign w:val="center"/>
            <w:hideMark/>
          </w:tcPr>
          <w:p w14:paraId="003D3F14" w14:textId="77777777" w:rsidR="00012ED7" w:rsidRPr="00481CED" w:rsidRDefault="00012ED7" w:rsidP="00481CED">
            <w:pPr>
              <w:ind w:firstLine="0"/>
              <w:jc w:val="center"/>
              <w:rPr>
                <w:sz w:val="22"/>
              </w:rPr>
            </w:pPr>
            <w:r w:rsidRPr="00481CED">
              <w:rPr>
                <w:sz w:val="22"/>
              </w:rPr>
              <w:t>35.78013</w:t>
            </w:r>
          </w:p>
        </w:tc>
        <w:tc>
          <w:tcPr>
            <w:tcW w:w="766" w:type="pct"/>
            <w:tcBorders>
              <w:top w:val="nil"/>
              <w:left w:val="nil"/>
              <w:bottom w:val="nil"/>
              <w:right w:val="nil"/>
            </w:tcBorders>
            <w:shd w:val="clear" w:color="auto" w:fill="auto"/>
            <w:noWrap/>
            <w:vAlign w:val="center"/>
            <w:hideMark/>
          </w:tcPr>
          <w:p w14:paraId="48A98D20" w14:textId="77777777" w:rsidR="00012ED7" w:rsidRPr="00481CED" w:rsidRDefault="00012ED7" w:rsidP="00481CED">
            <w:pPr>
              <w:ind w:firstLine="0"/>
              <w:jc w:val="center"/>
              <w:rPr>
                <w:sz w:val="22"/>
              </w:rPr>
            </w:pPr>
            <w:r w:rsidRPr="00481CED">
              <w:rPr>
                <w:sz w:val="22"/>
              </w:rPr>
              <w:t>-113.796</w:t>
            </w:r>
          </w:p>
        </w:tc>
        <w:tc>
          <w:tcPr>
            <w:tcW w:w="940" w:type="pct"/>
            <w:tcBorders>
              <w:top w:val="nil"/>
              <w:left w:val="nil"/>
              <w:bottom w:val="nil"/>
              <w:right w:val="nil"/>
            </w:tcBorders>
            <w:shd w:val="clear" w:color="auto" w:fill="auto"/>
            <w:noWrap/>
            <w:vAlign w:val="center"/>
            <w:hideMark/>
          </w:tcPr>
          <w:p w14:paraId="2B97DA92" w14:textId="77777777" w:rsidR="00012ED7" w:rsidRPr="00481CED" w:rsidRDefault="00012ED7" w:rsidP="00481CED">
            <w:pPr>
              <w:ind w:firstLine="0"/>
              <w:jc w:val="center"/>
              <w:rPr>
                <w:sz w:val="22"/>
              </w:rPr>
            </w:pPr>
            <w:r w:rsidRPr="00481CED">
              <w:rPr>
                <w:sz w:val="22"/>
              </w:rPr>
              <w:t>5304</w:t>
            </w:r>
          </w:p>
        </w:tc>
      </w:tr>
      <w:tr w:rsidR="00012ED7" w:rsidRPr="00012ED7" w14:paraId="2C8DFB31" w14:textId="77777777" w:rsidTr="008F0AE8">
        <w:trPr>
          <w:trHeight w:val="315"/>
        </w:trPr>
        <w:tc>
          <w:tcPr>
            <w:tcW w:w="688" w:type="pct"/>
            <w:tcBorders>
              <w:top w:val="nil"/>
              <w:left w:val="nil"/>
              <w:bottom w:val="nil"/>
              <w:right w:val="nil"/>
            </w:tcBorders>
            <w:shd w:val="clear" w:color="auto" w:fill="auto"/>
            <w:noWrap/>
            <w:vAlign w:val="bottom"/>
            <w:hideMark/>
          </w:tcPr>
          <w:p w14:paraId="18F3782A" w14:textId="77777777" w:rsidR="00012ED7" w:rsidRPr="00481CED" w:rsidRDefault="00012ED7" w:rsidP="00AF30AD">
            <w:pPr>
              <w:ind w:firstLine="0"/>
              <w:rPr>
                <w:sz w:val="22"/>
              </w:rPr>
            </w:pPr>
            <w:r w:rsidRPr="00481CED">
              <w:rPr>
                <w:sz w:val="22"/>
              </w:rPr>
              <w:t>QTUA3</w:t>
            </w:r>
          </w:p>
        </w:tc>
        <w:tc>
          <w:tcPr>
            <w:tcW w:w="1931" w:type="pct"/>
            <w:tcBorders>
              <w:top w:val="nil"/>
              <w:left w:val="nil"/>
              <w:bottom w:val="nil"/>
              <w:right w:val="nil"/>
            </w:tcBorders>
            <w:shd w:val="clear" w:color="auto" w:fill="auto"/>
            <w:noWrap/>
            <w:vAlign w:val="bottom"/>
            <w:hideMark/>
          </w:tcPr>
          <w:p w14:paraId="4F55AC76" w14:textId="77777777" w:rsidR="00012ED7" w:rsidRPr="00481CED" w:rsidRDefault="00012ED7" w:rsidP="00D62EDF">
            <w:pPr>
              <w:ind w:firstLine="0"/>
              <w:rPr>
                <w:sz w:val="22"/>
              </w:rPr>
            </w:pPr>
            <w:r w:rsidRPr="00481CED">
              <w:rPr>
                <w:sz w:val="22"/>
              </w:rPr>
              <w:t>TUSAYAN</w:t>
            </w:r>
          </w:p>
        </w:tc>
        <w:tc>
          <w:tcPr>
            <w:tcW w:w="676" w:type="pct"/>
            <w:tcBorders>
              <w:top w:val="nil"/>
              <w:left w:val="nil"/>
              <w:bottom w:val="nil"/>
              <w:right w:val="nil"/>
            </w:tcBorders>
            <w:shd w:val="clear" w:color="auto" w:fill="auto"/>
            <w:noWrap/>
            <w:vAlign w:val="center"/>
            <w:hideMark/>
          </w:tcPr>
          <w:p w14:paraId="24C61677" w14:textId="77777777" w:rsidR="00012ED7" w:rsidRPr="00481CED" w:rsidRDefault="00012ED7" w:rsidP="00481CED">
            <w:pPr>
              <w:ind w:firstLine="0"/>
              <w:jc w:val="center"/>
              <w:rPr>
                <w:sz w:val="22"/>
              </w:rPr>
            </w:pPr>
            <w:r w:rsidRPr="00481CED">
              <w:rPr>
                <w:sz w:val="22"/>
              </w:rPr>
              <w:t>35.98833</w:t>
            </w:r>
          </w:p>
        </w:tc>
        <w:tc>
          <w:tcPr>
            <w:tcW w:w="766" w:type="pct"/>
            <w:tcBorders>
              <w:top w:val="nil"/>
              <w:left w:val="nil"/>
              <w:bottom w:val="nil"/>
              <w:right w:val="nil"/>
            </w:tcBorders>
            <w:shd w:val="clear" w:color="auto" w:fill="auto"/>
            <w:noWrap/>
            <w:vAlign w:val="center"/>
            <w:hideMark/>
          </w:tcPr>
          <w:p w14:paraId="5E58A6C6" w14:textId="77777777" w:rsidR="00012ED7" w:rsidRPr="00481CED" w:rsidRDefault="00012ED7" w:rsidP="00481CED">
            <w:pPr>
              <w:ind w:firstLine="0"/>
              <w:jc w:val="center"/>
              <w:rPr>
                <w:sz w:val="22"/>
              </w:rPr>
            </w:pPr>
            <w:r w:rsidRPr="00481CED">
              <w:rPr>
                <w:sz w:val="22"/>
              </w:rPr>
              <w:t>-112.121</w:t>
            </w:r>
          </w:p>
        </w:tc>
        <w:tc>
          <w:tcPr>
            <w:tcW w:w="940" w:type="pct"/>
            <w:tcBorders>
              <w:top w:val="nil"/>
              <w:left w:val="nil"/>
              <w:bottom w:val="nil"/>
              <w:right w:val="nil"/>
            </w:tcBorders>
            <w:shd w:val="clear" w:color="auto" w:fill="auto"/>
            <w:noWrap/>
            <w:vAlign w:val="center"/>
            <w:hideMark/>
          </w:tcPr>
          <w:p w14:paraId="0A02E814" w14:textId="77777777" w:rsidR="00012ED7" w:rsidRPr="00481CED" w:rsidRDefault="00012ED7" w:rsidP="00481CED">
            <w:pPr>
              <w:ind w:firstLine="0"/>
              <w:jc w:val="center"/>
              <w:rPr>
                <w:sz w:val="22"/>
              </w:rPr>
            </w:pPr>
            <w:r w:rsidRPr="00481CED">
              <w:rPr>
                <w:sz w:val="22"/>
              </w:rPr>
              <w:t>6570</w:t>
            </w:r>
          </w:p>
        </w:tc>
      </w:tr>
      <w:tr w:rsidR="00012ED7" w:rsidRPr="00012ED7" w14:paraId="740FDE05" w14:textId="77777777" w:rsidTr="008F0AE8">
        <w:trPr>
          <w:trHeight w:val="315"/>
        </w:trPr>
        <w:tc>
          <w:tcPr>
            <w:tcW w:w="688" w:type="pct"/>
            <w:tcBorders>
              <w:top w:val="nil"/>
              <w:left w:val="nil"/>
              <w:bottom w:val="nil"/>
              <w:right w:val="nil"/>
            </w:tcBorders>
            <w:shd w:val="clear" w:color="auto" w:fill="auto"/>
            <w:noWrap/>
            <w:vAlign w:val="bottom"/>
            <w:hideMark/>
          </w:tcPr>
          <w:p w14:paraId="5DEA5BEB" w14:textId="77777777" w:rsidR="00012ED7" w:rsidRPr="00481CED" w:rsidRDefault="00012ED7" w:rsidP="00AF30AD">
            <w:pPr>
              <w:ind w:firstLine="0"/>
              <w:rPr>
                <w:sz w:val="22"/>
              </w:rPr>
            </w:pPr>
            <w:r w:rsidRPr="00481CED">
              <w:rPr>
                <w:sz w:val="22"/>
              </w:rPr>
              <w:t>QYJA3</w:t>
            </w:r>
          </w:p>
        </w:tc>
        <w:tc>
          <w:tcPr>
            <w:tcW w:w="1931" w:type="pct"/>
            <w:tcBorders>
              <w:top w:val="nil"/>
              <w:left w:val="nil"/>
              <w:bottom w:val="nil"/>
              <w:right w:val="nil"/>
            </w:tcBorders>
            <w:shd w:val="clear" w:color="auto" w:fill="auto"/>
            <w:noWrap/>
            <w:vAlign w:val="bottom"/>
            <w:hideMark/>
          </w:tcPr>
          <w:p w14:paraId="02D52D67" w14:textId="77777777" w:rsidR="00012ED7" w:rsidRPr="00481CED" w:rsidRDefault="00012ED7" w:rsidP="00D62EDF">
            <w:pPr>
              <w:ind w:firstLine="0"/>
              <w:rPr>
                <w:sz w:val="22"/>
              </w:rPr>
            </w:pPr>
            <w:r w:rsidRPr="00481CED">
              <w:rPr>
                <w:sz w:val="22"/>
              </w:rPr>
              <w:t>YELLOW JOHN MOUNTAIN</w:t>
            </w:r>
          </w:p>
        </w:tc>
        <w:tc>
          <w:tcPr>
            <w:tcW w:w="676" w:type="pct"/>
            <w:tcBorders>
              <w:top w:val="nil"/>
              <w:left w:val="nil"/>
              <w:bottom w:val="nil"/>
              <w:right w:val="nil"/>
            </w:tcBorders>
            <w:shd w:val="clear" w:color="auto" w:fill="auto"/>
            <w:noWrap/>
            <w:vAlign w:val="center"/>
            <w:hideMark/>
          </w:tcPr>
          <w:p w14:paraId="473B7287" w14:textId="77777777" w:rsidR="00012ED7" w:rsidRPr="00481CED" w:rsidRDefault="00012ED7" w:rsidP="00481CED">
            <w:pPr>
              <w:ind w:firstLine="0"/>
              <w:jc w:val="center"/>
              <w:rPr>
                <w:sz w:val="22"/>
              </w:rPr>
            </w:pPr>
            <w:r w:rsidRPr="00481CED">
              <w:rPr>
                <w:sz w:val="22"/>
              </w:rPr>
              <w:t>36.155</w:t>
            </w:r>
          </w:p>
        </w:tc>
        <w:tc>
          <w:tcPr>
            <w:tcW w:w="766" w:type="pct"/>
            <w:tcBorders>
              <w:top w:val="nil"/>
              <w:left w:val="nil"/>
              <w:bottom w:val="nil"/>
              <w:right w:val="nil"/>
            </w:tcBorders>
            <w:shd w:val="clear" w:color="auto" w:fill="auto"/>
            <w:noWrap/>
            <w:vAlign w:val="center"/>
            <w:hideMark/>
          </w:tcPr>
          <w:p w14:paraId="4EA58208" w14:textId="77777777" w:rsidR="00012ED7" w:rsidRPr="00481CED" w:rsidRDefault="00012ED7" w:rsidP="00481CED">
            <w:pPr>
              <w:ind w:firstLine="0"/>
              <w:jc w:val="center"/>
              <w:rPr>
                <w:sz w:val="22"/>
              </w:rPr>
            </w:pPr>
            <w:r w:rsidRPr="00481CED">
              <w:rPr>
                <w:sz w:val="22"/>
              </w:rPr>
              <w:t>-113.549</w:t>
            </w:r>
          </w:p>
        </w:tc>
        <w:tc>
          <w:tcPr>
            <w:tcW w:w="940" w:type="pct"/>
            <w:tcBorders>
              <w:top w:val="nil"/>
              <w:left w:val="nil"/>
              <w:bottom w:val="nil"/>
              <w:right w:val="nil"/>
            </w:tcBorders>
            <w:shd w:val="clear" w:color="auto" w:fill="auto"/>
            <w:noWrap/>
            <w:vAlign w:val="center"/>
            <w:hideMark/>
          </w:tcPr>
          <w:p w14:paraId="3E7A4758" w14:textId="77777777" w:rsidR="00012ED7" w:rsidRPr="00481CED" w:rsidRDefault="00012ED7" w:rsidP="00481CED">
            <w:pPr>
              <w:ind w:firstLine="0"/>
              <w:jc w:val="center"/>
              <w:rPr>
                <w:sz w:val="22"/>
              </w:rPr>
            </w:pPr>
            <w:r w:rsidRPr="00481CED">
              <w:rPr>
                <w:sz w:val="22"/>
              </w:rPr>
              <w:t>6160</w:t>
            </w:r>
          </w:p>
        </w:tc>
      </w:tr>
      <w:tr w:rsidR="00012ED7" w:rsidRPr="00012ED7" w14:paraId="0B6B2AD5" w14:textId="77777777" w:rsidTr="008F0AE8">
        <w:trPr>
          <w:trHeight w:val="315"/>
        </w:trPr>
        <w:tc>
          <w:tcPr>
            <w:tcW w:w="688" w:type="pct"/>
            <w:tcBorders>
              <w:top w:val="nil"/>
              <w:left w:val="nil"/>
              <w:bottom w:val="nil"/>
              <w:right w:val="nil"/>
            </w:tcBorders>
            <w:shd w:val="clear" w:color="auto" w:fill="auto"/>
            <w:noWrap/>
            <w:vAlign w:val="bottom"/>
            <w:hideMark/>
          </w:tcPr>
          <w:p w14:paraId="1FC56AF7" w14:textId="77777777" w:rsidR="00012ED7" w:rsidRPr="00481CED" w:rsidRDefault="00012ED7" w:rsidP="00AF30AD">
            <w:pPr>
              <w:ind w:firstLine="0"/>
              <w:rPr>
                <w:sz w:val="22"/>
              </w:rPr>
            </w:pPr>
            <w:r w:rsidRPr="00481CED">
              <w:rPr>
                <w:sz w:val="22"/>
              </w:rPr>
              <w:t>QNMA3</w:t>
            </w:r>
          </w:p>
        </w:tc>
        <w:tc>
          <w:tcPr>
            <w:tcW w:w="1931" w:type="pct"/>
            <w:tcBorders>
              <w:top w:val="nil"/>
              <w:left w:val="nil"/>
              <w:bottom w:val="nil"/>
              <w:right w:val="nil"/>
            </w:tcBorders>
            <w:shd w:val="clear" w:color="auto" w:fill="auto"/>
            <w:noWrap/>
            <w:vAlign w:val="bottom"/>
            <w:hideMark/>
          </w:tcPr>
          <w:p w14:paraId="73A55706" w14:textId="77777777" w:rsidR="00012ED7" w:rsidRPr="00481CED" w:rsidRDefault="00012ED7" w:rsidP="00D62EDF">
            <w:pPr>
              <w:ind w:firstLine="0"/>
              <w:rPr>
                <w:sz w:val="22"/>
              </w:rPr>
            </w:pPr>
            <w:r w:rsidRPr="00481CED">
              <w:rPr>
                <w:sz w:val="22"/>
              </w:rPr>
              <w:t>NAVAJO MONUMENT</w:t>
            </w:r>
          </w:p>
        </w:tc>
        <w:tc>
          <w:tcPr>
            <w:tcW w:w="676" w:type="pct"/>
            <w:tcBorders>
              <w:top w:val="nil"/>
              <w:left w:val="nil"/>
              <w:bottom w:val="nil"/>
              <w:right w:val="nil"/>
            </w:tcBorders>
            <w:shd w:val="clear" w:color="auto" w:fill="auto"/>
            <w:noWrap/>
            <w:vAlign w:val="center"/>
            <w:hideMark/>
          </w:tcPr>
          <w:p w14:paraId="29088475" w14:textId="77777777" w:rsidR="00012ED7" w:rsidRPr="00481CED" w:rsidRDefault="00012ED7" w:rsidP="00481CED">
            <w:pPr>
              <w:ind w:firstLine="0"/>
              <w:jc w:val="center"/>
              <w:rPr>
                <w:sz w:val="22"/>
              </w:rPr>
            </w:pPr>
            <w:r w:rsidRPr="00481CED">
              <w:rPr>
                <w:sz w:val="22"/>
              </w:rPr>
              <w:t>36.67692</w:t>
            </w:r>
          </w:p>
        </w:tc>
        <w:tc>
          <w:tcPr>
            <w:tcW w:w="766" w:type="pct"/>
            <w:tcBorders>
              <w:top w:val="nil"/>
              <w:left w:val="nil"/>
              <w:bottom w:val="nil"/>
              <w:right w:val="nil"/>
            </w:tcBorders>
            <w:shd w:val="clear" w:color="auto" w:fill="auto"/>
            <w:noWrap/>
            <w:vAlign w:val="center"/>
            <w:hideMark/>
          </w:tcPr>
          <w:p w14:paraId="46CE38F9" w14:textId="77777777" w:rsidR="00012ED7" w:rsidRPr="00481CED" w:rsidRDefault="00012ED7" w:rsidP="00481CED">
            <w:pPr>
              <w:ind w:firstLine="0"/>
              <w:jc w:val="center"/>
              <w:rPr>
                <w:sz w:val="22"/>
              </w:rPr>
            </w:pPr>
            <w:r w:rsidRPr="00481CED">
              <w:rPr>
                <w:sz w:val="22"/>
              </w:rPr>
              <w:t>-110.541</w:t>
            </w:r>
          </w:p>
        </w:tc>
        <w:tc>
          <w:tcPr>
            <w:tcW w:w="940" w:type="pct"/>
            <w:tcBorders>
              <w:top w:val="nil"/>
              <w:left w:val="nil"/>
              <w:bottom w:val="nil"/>
              <w:right w:val="nil"/>
            </w:tcBorders>
            <w:shd w:val="clear" w:color="auto" w:fill="auto"/>
            <w:noWrap/>
            <w:vAlign w:val="center"/>
            <w:hideMark/>
          </w:tcPr>
          <w:p w14:paraId="706C7255" w14:textId="77777777" w:rsidR="00012ED7" w:rsidRPr="00481CED" w:rsidRDefault="00012ED7" w:rsidP="00481CED">
            <w:pPr>
              <w:ind w:firstLine="0"/>
              <w:jc w:val="center"/>
              <w:rPr>
                <w:sz w:val="22"/>
              </w:rPr>
            </w:pPr>
            <w:r w:rsidRPr="00481CED">
              <w:rPr>
                <w:sz w:val="22"/>
              </w:rPr>
              <w:t>7279</w:t>
            </w:r>
          </w:p>
        </w:tc>
      </w:tr>
      <w:tr w:rsidR="00012ED7" w:rsidRPr="00012ED7" w14:paraId="3567B3ED" w14:textId="77777777" w:rsidTr="008F0AE8">
        <w:trPr>
          <w:trHeight w:val="315"/>
        </w:trPr>
        <w:tc>
          <w:tcPr>
            <w:tcW w:w="688" w:type="pct"/>
            <w:tcBorders>
              <w:top w:val="nil"/>
              <w:left w:val="nil"/>
              <w:right w:val="nil"/>
            </w:tcBorders>
            <w:shd w:val="clear" w:color="auto" w:fill="auto"/>
            <w:noWrap/>
            <w:vAlign w:val="bottom"/>
            <w:hideMark/>
          </w:tcPr>
          <w:p w14:paraId="2956DBE9" w14:textId="77777777" w:rsidR="00012ED7" w:rsidRPr="00481CED" w:rsidRDefault="00012ED7" w:rsidP="00AF30AD">
            <w:pPr>
              <w:ind w:firstLine="0"/>
              <w:rPr>
                <w:sz w:val="22"/>
              </w:rPr>
            </w:pPr>
            <w:r w:rsidRPr="00481CED">
              <w:rPr>
                <w:sz w:val="22"/>
              </w:rPr>
              <w:t>QHIA3</w:t>
            </w:r>
          </w:p>
        </w:tc>
        <w:tc>
          <w:tcPr>
            <w:tcW w:w="1931" w:type="pct"/>
            <w:tcBorders>
              <w:top w:val="nil"/>
              <w:left w:val="nil"/>
              <w:right w:val="nil"/>
            </w:tcBorders>
            <w:shd w:val="clear" w:color="auto" w:fill="auto"/>
            <w:noWrap/>
            <w:vAlign w:val="bottom"/>
            <w:hideMark/>
          </w:tcPr>
          <w:p w14:paraId="043F4BC5" w14:textId="77777777" w:rsidR="00012ED7" w:rsidRPr="00481CED" w:rsidRDefault="00012ED7" w:rsidP="00D62EDF">
            <w:pPr>
              <w:ind w:firstLine="0"/>
              <w:rPr>
                <w:sz w:val="22"/>
              </w:rPr>
            </w:pPr>
            <w:r w:rsidRPr="00481CED">
              <w:rPr>
                <w:sz w:val="22"/>
              </w:rPr>
              <w:t>HOPI</w:t>
            </w:r>
          </w:p>
        </w:tc>
        <w:tc>
          <w:tcPr>
            <w:tcW w:w="676" w:type="pct"/>
            <w:tcBorders>
              <w:top w:val="nil"/>
              <w:left w:val="nil"/>
              <w:right w:val="nil"/>
            </w:tcBorders>
            <w:shd w:val="clear" w:color="auto" w:fill="auto"/>
            <w:noWrap/>
            <w:vAlign w:val="center"/>
            <w:hideMark/>
          </w:tcPr>
          <w:p w14:paraId="0B4A7B0B" w14:textId="77777777" w:rsidR="00012ED7" w:rsidRPr="00481CED" w:rsidRDefault="00012ED7" w:rsidP="00481CED">
            <w:pPr>
              <w:ind w:firstLine="0"/>
              <w:jc w:val="center"/>
              <w:rPr>
                <w:sz w:val="22"/>
              </w:rPr>
            </w:pPr>
            <w:r w:rsidRPr="00481CED">
              <w:rPr>
                <w:sz w:val="22"/>
              </w:rPr>
              <w:t>35.86292</w:t>
            </w:r>
          </w:p>
        </w:tc>
        <w:tc>
          <w:tcPr>
            <w:tcW w:w="766" w:type="pct"/>
            <w:tcBorders>
              <w:top w:val="nil"/>
              <w:left w:val="nil"/>
              <w:right w:val="nil"/>
            </w:tcBorders>
            <w:shd w:val="clear" w:color="auto" w:fill="auto"/>
            <w:noWrap/>
            <w:vAlign w:val="center"/>
            <w:hideMark/>
          </w:tcPr>
          <w:p w14:paraId="435F0A7F" w14:textId="77777777" w:rsidR="00012ED7" w:rsidRPr="00481CED" w:rsidRDefault="00012ED7" w:rsidP="00481CED">
            <w:pPr>
              <w:ind w:firstLine="0"/>
              <w:jc w:val="center"/>
              <w:rPr>
                <w:sz w:val="22"/>
              </w:rPr>
            </w:pPr>
            <w:r w:rsidRPr="00481CED">
              <w:rPr>
                <w:sz w:val="22"/>
              </w:rPr>
              <w:t>-110.615</w:t>
            </w:r>
          </w:p>
        </w:tc>
        <w:tc>
          <w:tcPr>
            <w:tcW w:w="940" w:type="pct"/>
            <w:tcBorders>
              <w:top w:val="nil"/>
              <w:left w:val="nil"/>
              <w:right w:val="nil"/>
            </w:tcBorders>
            <w:shd w:val="clear" w:color="auto" w:fill="auto"/>
            <w:noWrap/>
            <w:vAlign w:val="center"/>
            <w:hideMark/>
          </w:tcPr>
          <w:p w14:paraId="30227823" w14:textId="77777777" w:rsidR="00012ED7" w:rsidRPr="00481CED" w:rsidRDefault="00012ED7" w:rsidP="00481CED">
            <w:pPr>
              <w:ind w:firstLine="0"/>
              <w:jc w:val="center"/>
              <w:rPr>
                <w:sz w:val="22"/>
              </w:rPr>
            </w:pPr>
            <w:r w:rsidRPr="00481CED">
              <w:rPr>
                <w:sz w:val="22"/>
              </w:rPr>
              <w:t>5579</w:t>
            </w:r>
          </w:p>
        </w:tc>
      </w:tr>
      <w:tr w:rsidR="00012ED7" w:rsidRPr="00012ED7" w14:paraId="26D26D11" w14:textId="77777777" w:rsidTr="008F0AE8">
        <w:trPr>
          <w:trHeight w:val="315"/>
        </w:trPr>
        <w:tc>
          <w:tcPr>
            <w:tcW w:w="688" w:type="pct"/>
            <w:tcBorders>
              <w:top w:val="nil"/>
              <w:left w:val="nil"/>
              <w:bottom w:val="single" w:sz="4" w:space="0" w:color="auto"/>
              <w:right w:val="nil"/>
            </w:tcBorders>
            <w:shd w:val="clear" w:color="auto" w:fill="auto"/>
            <w:noWrap/>
            <w:vAlign w:val="bottom"/>
            <w:hideMark/>
          </w:tcPr>
          <w:p w14:paraId="666E6370" w14:textId="77777777" w:rsidR="00012ED7" w:rsidRPr="00481CED" w:rsidRDefault="00012ED7" w:rsidP="00AF30AD">
            <w:pPr>
              <w:ind w:firstLine="0"/>
              <w:rPr>
                <w:sz w:val="22"/>
              </w:rPr>
            </w:pPr>
            <w:r w:rsidRPr="00481CED">
              <w:rPr>
                <w:sz w:val="22"/>
              </w:rPr>
              <w:t>KAGU1</w:t>
            </w:r>
          </w:p>
        </w:tc>
        <w:tc>
          <w:tcPr>
            <w:tcW w:w="1931" w:type="pct"/>
            <w:tcBorders>
              <w:top w:val="nil"/>
              <w:left w:val="nil"/>
              <w:bottom w:val="single" w:sz="4" w:space="0" w:color="auto"/>
              <w:right w:val="nil"/>
            </w:tcBorders>
            <w:shd w:val="clear" w:color="auto" w:fill="auto"/>
            <w:noWrap/>
            <w:vAlign w:val="bottom"/>
            <w:hideMark/>
          </w:tcPr>
          <w:p w14:paraId="33E99F72" w14:textId="77777777" w:rsidR="00012ED7" w:rsidRPr="00481CED" w:rsidRDefault="00012ED7" w:rsidP="00D62EDF">
            <w:pPr>
              <w:ind w:firstLine="0"/>
              <w:rPr>
                <w:sz w:val="22"/>
              </w:rPr>
            </w:pPr>
            <w:r w:rsidRPr="00481CED">
              <w:rPr>
                <w:sz w:val="22"/>
              </w:rPr>
              <w:t>KANE GULCH</w:t>
            </w:r>
          </w:p>
        </w:tc>
        <w:tc>
          <w:tcPr>
            <w:tcW w:w="676" w:type="pct"/>
            <w:tcBorders>
              <w:top w:val="nil"/>
              <w:left w:val="nil"/>
              <w:bottom w:val="single" w:sz="4" w:space="0" w:color="auto"/>
              <w:right w:val="nil"/>
            </w:tcBorders>
            <w:shd w:val="clear" w:color="auto" w:fill="auto"/>
            <w:noWrap/>
            <w:vAlign w:val="center"/>
            <w:hideMark/>
          </w:tcPr>
          <w:p w14:paraId="2496B780" w14:textId="77777777" w:rsidR="00012ED7" w:rsidRPr="00481CED" w:rsidRDefault="00012ED7" w:rsidP="00481CED">
            <w:pPr>
              <w:ind w:firstLine="0"/>
              <w:jc w:val="center"/>
              <w:rPr>
                <w:sz w:val="22"/>
              </w:rPr>
            </w:pPr>
            <w:r w:rsidRPr="00481CED">
              <w:rPr>
                <w:sz w:val="22"/>
              </w:rPr>
              <w:t>37.52472</w:t>
            </w:r>
          </w:p>
        </w:tc>
        <w:tc>
          <w:tcPr>
            <w:tcW w:w="766" w:type="pct"/>
            <w:tcBorders>
              <w:top w:val="nil"/>
              <w:left w:val="nil"/>
              <w:bottom w:val="single" w:sz="4" w:space="0" w:color="auto"/>
              <w:right w:val="nil"/>
            </w:tcBorders>
            <w:shd w:val="clear" w:color="auto" w:fill="auto"/>
            <w:noWrap/>
            <w:vAlign w:val="center"/>
            <w:hideMark/>
          </w:tcPr>
          <w:p w14:paraId="450A703B" w14:textId="77777777" w:rsidR="00012ED7" w:rsidRPr="00481CED" w:rsidRDefault="00012ED7" w:rsidP="00481CED">
            <w:pPr>
              <w:ind w:firstLine="0"/>
              <w:jc w:val="center"/>
              <w:rPr>
                <w:sz w:val="22"/>
              </w:rPr>
            </w:pPr>
            <w:r w:rsidRPr="00481CED">
              <w:rPr>
                <w:sz w:val="22"/>
              </w:rPr>
              <w:t>-109.893</w:t>
            </w:r>
          </w:p>
        </w:tc>
        <w:tc>
          <w:tcPr>
            <w:tcW w:w="940" w:type="pct"/>
            <w:tcBorders>
              <w:top w:val="nil"/>
              <w:left w:val="nil"/>
              <w:bottom w:val="single" w:sz="4" w:space="0" w:color="auto"/>
              <w:right w:val="nil"/>
            </w:tcBorders>
            <w:shd w:val="clear" w:color="auto" w:fill="auto"/>
            <w:noWrap/>
            <w:vAlign w:val="center"/>
            <w:hideMark/>
          </w:tcPr>
          <w:p w14:paraId="3C807342" w14:textId="77777777" w:rsidR="00012ED7" w:rsidRPr="00481CED" w:rsidRDefault="00012ED7" w:rsidP="00481CED">
            <w:pPr>
              <w:ind w:firstLine="0"/>
              <w:jc w:val="center"/>
              <w:rPr>
                <w:sz w:val="22"/>
              </w:rPr>
            </w:pPr>
            <w:r w:rsidRPr="00481CED">
              <w:rPr>
                <w:sz w:val="22"/>
              </w:rPr>
              <w:t>6500</w:t>
            </w:r>
          </w:p>
        </w:tc>
      </w:tr>
    </w:tbl>
    <w:p w14:paraId="5CD82140" w14:textId="77777777" w:rsidR="00133931" w:rsidRDefault="00133931" w:rsidP="00AF30AD">
      <w:pPr>
        <w:ind w:firstLine="0"/>
      </w:pPr>
    </w:p>
    <w:p w14:paraId="4F4D9278" w14:textId="77777777" w:rsidR="002F743C" w:rsidRPr="002764F6" w:rsidRDefault="002F743C" w:rsidP="00AF30AD">
      <w:pPr>
        <w:ind w:firstLine="0"/>
      </w:pPr>
    </w:p>
    <w:p w14:paraId="22EE6203" w14:textId="7A49D082" w:rsidR="009A6A09" w:rsidRDefault="009A6A09" w:rsidP="004D5D76">
      <w:bookmarkStart w:id="2" w:name="_Ref21005230"/>
      <w:r>
        <w:br w:type="page"/>
      </w:r>
    </w:p>
    <w:p w14:paraId="7DF139EC" w14:textId="3073250D" w:rsidR="000F5282" w:rsidRPr="00F52BEE" w:rsidRDefault="000F5282" w:rsidP="00481CED">
      <w:pPr>
        <w:pStyle w:val="Heading1"/>
        <w:ind w:firstLine="0"/>
      </w:pPr>
      <w:r w:rsidRPr="00F52BEE">
        <w:lastRenderedPageBreak/>
        <w:t>References</w:t>
      </w:r>
    </w:p>
    <w:p w14:paraId="1596F69D" w14:textId="036441FA" w:rsidR="006047B6" w:rsidRPr="00412165" w:rsidRDefault="006047B6" w:rsidP="00313894">
      <w:pPr>
        <w:pStyle w:val="Citation"/>
        <w:spacing w:before="0"/>
        <w:rPr>
          <w:b w:val="0"/>
          <w:sz w:val="22"/>
        </w:rPr>
      </w:pPr>
      <w:r w:rsidRPr="00412165">
        <w:rPr>
          <w:b w:val="0"/>
          <w:sz w:val="22"/>
        </w:rPr>
        <w:t xml:space="preserve">Alvarez, L. V., &amp; </w:t>
      </w:r>
      <w:proofErr w:type="spellStart"/>
      <w:r w:rsidRPr="00412165">
        <w:rPr>
          <w:b w:val="0"/>
          <w:sz w:val="22"/>
        </w:rPr>
        <w:t>Schmeeckle</w:t>
      </w:r>
      <w:proofErr w:type="spellEnd"/>
      <w:r w:rsidRPr="00412165">
        <w:rPr>
          <w:b w:val="0"/>
          <w:sz w:val="22"/>
        </w:rPr>
        <w:t xml:space="preserve">, M. </w:t>
      </w:r>
      <w:r w:rsidRPr="00481CED">
        <w:rPr>
          <w:b w:val="0"/>
          <w:sz w:val="22"/>
        </w:rPr>
        <w:t>W</w:t>
      </w:r>
      <w:r w:rsidRPr="00412165">
        <w:rPr>
          <w:b w:val="0"/>
          <w:sz w:val="22"/>
        </w:rPr>
        <w:t>. (2013). Erosion</w:t>
      </w:r>
      <w:r w:rsidRPr="00481CED">
        <w:rPr>
          <w:b w:val="0"/>
          <w:sz w:val="22"/>
        </w:rPr>
        <w:t xml:space="preserve"> of </w:t>
      </w:r>
      <w:r w:rsidRPr="00412165">
        <w:rPr>
          <w:b w:val="0"/>
          <w:sz w:val="22"/>
        </w:rPr>
        <w:t xml:space="preserve">river sandbars by diurnal stage fluctuations in </w:t>
      </w:r>
      <w:r w:rsidRPr="00481CED">
        <w:rPr>
          <w:b w:val="0"/>
          <w:sz w:val="22"/>
        </w:rPr>
        <w:t xml:space="preserve">the Colorado River in </w:t>
      </w:r>
      <w:r w:rsidRPr="00412165">
        <w:rPr>
          <w:b w:val="0"/>
          <w:sz w:val="22"/>
        </w:rPr>
        <w:t xml:space="preserve">the Marble and </w:t>
      </w:r>
      <w:r w:rsidRPr="00481CED">
        <w:rPr>
          <w:b w:val="0"/>
          <w:sz w:val="22"/>
        </w:rPr>
        <w:t xml:space="preserve">Grand </w:t>
      </w:r>
      <w:r w:rsidRPr="00412165">
        <w:rPr>
          <w:b w:val="0"/>
          <w:sz w:val="22"/>
        </w:rPr>
        <w:t>Canyons: Full-scale laboratory experiments. River Research and Applications, 29(7), 839–854. https://doi.org/10.1002/rra.2576</w:t>
      </w:r>
    </w:p>
    <w:p w14:paraId="5B7F9E47" w14:textId="704D04E0" w:rsidR="006047B6" w:rsidRPr="00412165" w:rsidRDefault="006047B6" w:rsidP="00313894">
      <w:pPr>
        <w:pStyle w:val="Citation"/>
        <w:spacing w:before="0"/>
        <w:rPr>
          <w:b w:val="0"/>
          <w:sz w:val="22"/>
        </w:rPr>
      </w:pPr>
      <w:r w:rsidRPr="00412165">
        <w:rPr>
          <w:b w:val="0"/>
          <w:sz w:val="22"/>
        </w:rPr>
        <w:t xml:space="preserve">Anderson, C. R., &amp; Wright, S. A. (2007). Development and application of a water temperature model for the Colorado River below Glen </w:t>
      </w:r>
      <w:r w:rsidRPr="00481CED">
        <w:rPr>
          <w:b w:val="0"/>
          <w:sz w:val="22"/>
        </w:rPr>
        <w:t xml:space="preserve">Canyon </w:t>
      </w:r>
      <w:r w:rsidRPr="00412165">
        <w:rPr>
          <w:b w:val="0"/>
          <w:sz w:val="22"/>
        </w:rPr>
        <w:t>Dam, Arizona. Proceedings of the American Institute of Hydrology, 23, 1–11.</w:t>
      </w:r>
    </w:p>
    <w:p w14:paraId="6486DC4F" w14:textId="77777777" w:rsidR="006047B6" w:rsidRPr="00481CED" w:rsidRDefault="006047B6" w:rsidP="00313894">
      <w:pPr>
        <w:pStyle w:val="Citation"/>
        <w:spacing w:before="0"/>
        <w:rPr>
          <w:b w:val="0"/>
          <w:sz w:val="22"/>
        </w:rPr>
      </w:pPr>
      <w:proofErr w:type="spellStart"/>
      <w:r w:rsidRPr="00450C7C">
        <w:rPr>
          <w:b w:val="0"/>
          <w:sz w:val="22"/>
        </w:rPr>
        <w:t>Behn</w:t>
      </w:r>
      <w:proofErr w:type="spellEnd"/>
      <w:r w:rsidRPr="00450C7C">
        <w:rPr>
          <w:b w:val="0"/>
          <w:sz w:val="22"/>
        </w:rPr>
        <w:t>, K. E., Kennedy, T. A., &amp; Hall, R. O. J. (2010). Basal resources in backwaters of the Colorado River below Glen C</w:t>
      </w:r>
      <w:r w:rsidRPr="00481CED">
        <w:rPr>
          <w:b w:val="0"/>
          <w:sz w:val="22"/>
        </w:rPr>
        <w:t xml:space="preserve">anyon Dam - Effects of discharge regimes and comparison with </w:t>
      </w:r>
      <w:proofErr w:type="spellStart"/>
      <w:r w:rsidRPr="00481CED">
        <w:rPr>
          <w:b w:val="0"/>
          <w:sz w:val="22"/>
        </w:rPr>
        <w:t>mainstem</w:t>
      </w:r>
      <w:proofErr w:type="spellEnd"/>
      <w:r w:rsidRPr="00481CED">
        <w:rPr>
          <w:b w:val="0"/>
          <w:sz w:val="22"/>
        </w:rPr>
        <w:t xml:space="preserve"> depositional environments. U.S. Geological Survey Open-File Report 2010-1075, 25. http://pubs.usgs.gov/of/2010/1075/</w:t>
      </w:r>
    </w:p>
    <w:p w14:paraId="5E86C8E6" w14:textId="77777777" w:rsidR="006047B6" w:rsidRPr="00481CED" w:rsidRDefault="006047B6" w:rsidP="00313894">
      <w:pPr>
        <w:pStyle w:val="Citation"/>
        <w:spacing w:before="0"/>
        <w:rPr>
          <w:b w:val="0"/>
          <w:sz w:val="22"/>
        </w:rPr>
      </w:pPr>
      <w:proofErr w:type="spellStart"/>
      <w:r w:rsidRPr="00481CED">
        <w:rPr>
          <w:b w:val="0"/>
          <w:sz w:val="22"/>
        </w:rPr>
        <w:t>Budhu</w:t>
      </w:r>
      <w:proofErr w:type="spellEnd"/>
      <w:r w:rsidRPr="00481CED">
        <w:rPr>
          <w:b w:val="0"/>
          <w:sz w:val="22"/>
        </w:rPr>
        <w:t xml:space="preserve">, M., &amp; </w:t>
      </w:r>
      <w:proofErr w:type="spellStart"/>
      <w:r w:rsidRPr="00481CED">
        <w:rPr>
          <w:b w:val="0"/>
          <w:sz w:val="22"/>
        </w:rPr>
        <w:t>Gobin</w:t>
      </w:r>
      <w:proofErr w:type="spellEnd"/>
      <w:r w:rsidRPr="00481CED">
        <w:rPr>
          <w:b w:val="0"/>
          <w:sz w:val="22"/>
        </w:rPr>
        <w:t>, R. (1995). Seepage-induced slope failures on sandbars in Grand Canyon. Journal of Geotechnical Engineering, 121(August), 601–609.</w:t>
      </w:r>
    </w:p>
    <w:p w14:paraId="73D60155" w14:textId="6EAD3F6E" w:rsidR="006047B6" w:rsidRPr="00481CED" w:rsidRDefault="006047B6" w:rsidP="00313894">
      <w:pPr>
        <w:pStyle w:val="Citation"/>
        <w:spacing w:before="0"/>
        <w:rPr>
          <w:b w:val="0"/>
          <w:sz w:val="22"/>
        </w:rPr>
      </w:pPr>
      <w:proofErr w:type="spellStart"/>
      <w:r w:rsidRPr="00481CED">
        <w:rPr>
          <w:b w:val="0"/>
          <w:sz w:val="22"/>
        </w:rPr>
        <w:t>Buendia</w:t>
      </w:r>
      <w:proofErr w:type="spellEnd"/>
      <w:r w:rsidRPr="00481CED">
        <w:rPr>
          <w:b w:val="0"/>
          <w:sz w:val="22"/>
        </w:rPr>
        <w:t xml:space="preserve">, C., </w:t>
      </w:r>
      <w:proofErr w:type="spellStart"/>
      <w:r w:rsidRPr="00481CED">
        <w:rPr>
          <w:b w:val="0"/>
          <w:sz w:val="22"/>
        </w:rPr>
        <w:t>Sabater</w:t>
      </w:r>
      <w:proofErr w:type="spellEnd"/>
      <w:r w:rsidRPr="00481CED">
        <w:rPr>
          <w:b w:val="0"/>
          <w:sz w:val="22"/>
        </w:rPr>
        <w:t xml:space="preserve">, S., Palau, A., </w:t>
      </w:r>
      <w:proofErr w:type="spellStart"/>
      <w:r w:rsidRPr="00481CED">
        <w:rPr>
          <w:b w:val="0"/>
          <w:sz w:val="22"/>
        </w:rPr>
        <w:t>Batalla</w:t>
      </w:r>
      <w:proofErr w:type="spellEnd"/>
      <w:r w:rsidRPr="00481CED">
        <w:rPr>
          <w:b w:val="0"/>
          <w:sz w:val="22"/>
        </w:rPr>
        <w:t xml:space="preserve">, R. J., &amp; </w:t>
      </w:r>
      <w:proofErr w:type="spellStart"/>
      <w:r w:rsidRPr="00481CED">
        <w:rPr>
          <w:b w:val="0"/>
          <w:sz w:val="22"/>
        </w:rPr>
        <w:t>Marcé</w:t>
      </w:r>
      <w:proofErr w:type="spellEnd"/>
      <w:r w:rsidRPr="00481CED">
        <w:rPr>
          <w:b w:val="0"/>
          <w:sz w:val="22"/>
        </w:rPr>
        <w:t>, R. (2015). Using equilibrium temperature to assess thermal disturbances in rivers. Hydrological Processes, 29(19), 4350–4360. https://doi.org/10.1002/hyp.10489</w:t>
      </w:r>
    </w:p>
    <w:p w14:paraId="424FD5AF" w14:textId="77777777" w:rsidR="006047B6" w:rsidRPr="00481CED" w:rsidRDefault="006047B6" w:rsidP="00313894">
      <w:pPr>
        <w:pStyle w:val="Citation"/>
        <w:spacing w:before="0"/>
        <w:rPr>
          <w:b w:val="0"/>
          <w:sz w:val="22"/>
        </w:rPr>
      </w:pPr>
      <w:r w:rsidRPr="00481CED">
        <w:rPr>
          <w:b w:val="0"/>
          <w:sz w:val="22"/>
        </w:rPr>
        <w:t xml:space="preserve">Caster, J. J., </w:t>
      </w:r>
      <w:proofErr w:type="spellStart"/>
      <w:r w:rsidRPr="00481CED">
        <w:rPr>
          <w:b w:val="0"/>
          <w:sz w:val="22"/>
        </w:rPr>
        <w:t>Dealy</w:t>
      </w:r>
      <w:proofErr w:type="spellEnd"/>
      <w:r w:rsidRPr="00481CED">
        <w:rPr>
          <w:b w:val="0"/>
          <w:sz w:val="22"/>
        </w:rPr>
        <w:t xml:space="preserve">, T. P., Andrews, T., Fairley, H., </w:t>
      </w:r>
      <w:proofErr w:type="spellStart"/>
      <w:r w:rsidRPr="00481CED">
        <w:rPr>
          <w:b w:val="0"/>
          <w:sz w:val="22"/>
        </w:rPr>
        <w:t>Draut</w:t>
      </w:r>
      <w:proofErr w:type="spellEnd"/>
      <w:r w:rsidRPr="00481CED">
        <w:rPr>
          <w:b w:val="0"/>
          <w:sz w:val="22"/>
        </w:rPr>
        <w:t>, A. E., Sankey, J. B., &amp; Bedford, D. R. (2014). Meteorological data for selected sites along the Colorado River Corridor, Arizona, 2011-2013. U.S. Geological Survey Open-File Report 2014-1247, 56. https://doi.org/http://dx.doi.org/10.3133/ofr20141247</w:t>
      </w:r>
    </w:p>
    <w:p w14:paraId="0BC57DA2" w14:textId="77777777" w:rsidR="006047B6" w:rsidRPr="00481CED" w:rsidRDefault="006047B6" w:rsidP="00313894">
      <w:pPr>
        <w:pStyle w:val="Citation"/>
        <w:spacing w:before="0"/>
        <w:rPr>
          <w:b w:val="0"/>
          <w:sz w:val="22"/>
        </w:rPr>
      </w:pPr>
      <w:r w:rsidRPr="00481CED">
        <w:rPr>
          <w:b w:val="0"/>
          <w:sz w:val="22"/>
        </w:rPr>
        <w:t>Caster, J. J., &amp; Sankey, J. B. (2016). Variability in rainfall at monitoring stations and derivation of a long-term rainfall intensity record in the Grand Canyon Region, Arizona, USA. In Scientific Investigations Report. https://doi.org/10.3133/sir20165012</w:t>
      </w:r>
    </w:p>
    <w:p w14:paraId="5F189A36" w14:textId="6F8981F4" w:rsidR="006047B6" w:rsidRPr="00481CED" w:rsidRDefault="006047B6" w:rsidP="00313894">
      <w:pPr>
        <w:pStyle w:val="Citation"/>
        <w:spacing w:before="0"/>
        <w:rPr>
          <w:b w:val="0"/>
          <w:sz w:val="22"/>
        </w:rPr>
      </w:pPr>
      <w:r w:rsidRPr="00481CED">
        <w:rPr>
          <w:b w:val="0"/>
          <w:sz w:val="22"/>
        </w:rPr>
        <w:t xml:space="preserve">Carpenter, M. C., </w:t>
      </w:r>
      <w:proofErr w:type="spellStart"/>
      <w:r w:rsidRPr="00481CED">
        <w:rPr>
          <w:b w:val="0"/>
          <w:sz w:val="22"/>
        </w:rPr>
        <w:t>Crosswhite</w:t>
      </w:r>
      <w:proofErr w:type="spellEnd"/>
      <w:r w:rsidRPr="00481CED">
        <w:rPr>
          <w:b w:val="0"/>
          <w:sz w:val="22"/>
        </w:rPr>
        <w:t xml:space="preserve">, J. A., &amp; </w:t>
      </w:r>
      <w:proofErr w:type="spellStart"/>
      <w:r w:rsidRPr="00481CED">
        <w:rPr>
          <w:b w:val="0"/>
          <w:sz w:val="22"/>
        </w:rPr>
        <w:t>Carruth</w:t>
      </w:r>
      <w:proofErr w:type="spellEnd"/>
      <w:r w:rsidRPr="00481CED">
        <w:rPr>
          <w:b w:val="0"/>
          <w:sz w:val="22"/>
        </w:rPr>
        <w:t>, R. L. (1995). Water-level fluctuations, water temperatures, and tilts in sandbars -6.5R, 43.1L, and 172.3L, Grand Canyon, Arizona, 1990-93. Open-File Report 94-485, 17.</w:t>
      </w:r>
    </w:p>
    <w:p w14:paraId="094B684D" w14:textId="7EEE2B8D" w:rsidR="00DA07E4" w:rsidRPr="00481CED" w:rsidRDefault="00DA07E4" w:rsidP="00313894">
      <w:pPr>
        <w:pStyle w:val="Citation"/>
        <w:spacing w:before="0"/>
        <w:rPr>
          <w:b w:val="0"/>
          <w:sz w:val="22"/>
        </w:rPr>
      </w:pPr>
      <w:proofErr w:type="spellStart"/>
      <w:r w:rsidRPr="00481CED">
        <w:rPr>
          <w:b w:val="0"/>
          <w:sz w:val="22"/>
        </w:rPr>
        <w:t>Draut</w:t>
      </w:r>
      <w:proofErr w:type="spellEnd"/>
      <w:r w:rsidRPr="00481CED">
        <w:rPr>
          <w:b w:val="0"/>
          <w:sz w:val="22"/>
        </w:rPr>
        <w:t xml:space="preserve">, A. E., &amp; Rubin, D. M. (2006). Measurements of wind, </w:t>
      </w:r>
      <w:proofErr w:type="spellStart"/>
      <w:r w:rsidRPr="00481CED">
        <w:rPr>
          <w:b w:val="0"/>
          <w:sz w:val="22"/>
        </w:rPr>
        <w:t>aeolian</w:t>
      </w:r>
      <w:proofErr w:type="spellEnd"/>
      <w:r w:rsidRPr="00481CED">
        <w:rPr>
          <w:b w:val="0"/>
          <w:sz w:val="22"/>
        </w:rPr>
        <w:t xml:space="preserve"> sand transport, and precipitation in the Colorado River corridor, Grand Canyon, Arizona; January 2005 to January 2006. In Open-File Report (Revised an). https://doi.org/10.3133/ofr20061188</w:t>
      </w:r>
    </w:p>
    <w:p w14:paraId="26EE2179" w14:textId="77777777" w:rsidR="006047B6" w:rsidRPr="00481CED" w:rsidRDefault="006047B6" w:rsidP="00313894">
      <w:pPr>
        <w:pStyle w:val="Citation"/>
        <w:spacing w:before="0"/>
        <w:rPr>
          <w:b w:val="0"/>
          <w:sz w:val="22"/>
        </w:rPr>
      </w:pPr>
      <w:proofErr w:type="spellStart"/>
      <w:r w:rsidRPr="00481CED">
        <w:rPr>
          <w:b w:val="0"/>
          <w:sz w:val="22"/>
        </w:rPr>
        <w:t>Edinger</w:t>
      </w:r>
      <w:proofErr w:type="spellEnd"/>
      <w:r w:rsidRPr="00481CED">
        <w:rPr>
          <w:b w:val="0"/>
          <w:sz w:val="22"/>
        </w:rPr>
        <w:t xml:space="preserve">, J. E., </w:t>
      </w:r>
      <w:proofErr w:type="spellStart"/>
      <w:r w:rsidRPr="00481CED">
        <w:rPr>
          <w:b w:val="0"/>
          <w:sz w:val="22"/>
        </w:rPr>
        <w:t>Duttweiler</w:t>
      </w:r>
      <w:proofErr w:type="spellEnd"/>
      <w:r w:rsidRPr="00481CED">
        <w:rPr>
          <w:b w:val="0"/>
          <w:sz w:val="22"/>
        </w:rPr>
        <w:t>, D. W., &amp; Geyer, J. C. (1968). The response of water temperatures to meteorological conditions. Water Resources Research. https://doi.org/10.1029/WR004i005p01137</w:t>
      </w:r>
    </w:p>
    <w:p w14:paraId="1886DF8C" w14:textId="77777777" w:rsidR="006047B6" w:rsidRPr="00481CED" w:rsidRDefault="006047B6" w:rsidP="00313894">
      <w:pPr>
        <w:pStyle w:val="Citation"/>
        <w:spacing w:before="0"/>
        <w:rPr>
          <w:b w:val="0"/>
          <w:sz w:val="22"/>
        </w:rPr>
      </w:pPr>
      <w:proofErr w:type="spellStart"/>
      <w:r w:rsidRPr="00481CED">
        <w:rPr>
          <w:b w:val="0"/>
          <w:sz w:val="22"/>
        </w:rPr>
        <w:t>Erbs</w:t>
      </w:r>
      <w:proofErr w:type="spellEnd"/>
      <w:r w:rsidRPr="00481CED">
        <w:rPr>
          <w:b w:val="0"/>
          <w:sz w:val="22"/>
        </w:rPr>
        <w:t xml:space="preserve">, D. G., Klein, S. A., &amp; </w:t>
      </w:r>
      <w:proofErr w:type="spellStart"/>
      <w:r w:rsidRPr="00481CED">
        <w:rPr>
          <w:b w:val="0"/>
          <w:sz w:val="22"/>
        </w:rPr>
        <w:t>Duffie</w:t>
      </w:r>
      <w:proofErr w:type="spellEnd"/>
      <w:r w:rsidRPr="00481CED">
        <w:rPr>
          <w:b w:val="0"/>
          <w:sz w:val="22"/>
        </w:rPr>
        <w:t>, J. A. (1982). Estimation of the diffuse radiation fraction for hourly, daily and monthly-average global radiation. Solar Energy. https://doi.org/10.1016/0038-092X(82)90302-4</w:t>
      </w:r>
    </w:p>
    <w:p w14:paraId="093AC75E" w14:textId="77777777" w:rsidR="006047B6" w:rsidRPr="00481CED" w:rsidRDefault="006047B6" w:rsidP="00313894">
      <w:pPr>
        <w:pStyle w:val="Citation"/>
        <w:spacing w:before="0"/>
        <w:rPr>
          <w:b w:val="0"/>
          <w:sz w:val="22"/>
        </w:rPr>
      </w:pPr>
      <w:proofErr w:type="spellStart"/>
      <w:r w:rsidRPr="00481CED">
        <w:rPr>
          <w:b w:val="0"/>
          <w:sz w:val="22"/>
        </w:rPr>
        <w:t>Ferencz</w:t>
      </w:r>
      <w:proofErr w:type="spellEnd"/>
      <w:r w:rsidRPr="00481CED">
        <w:rPr>
          <w:b w:val="0"/>
          <w:sz w:val="22"/>
        </w:rPr>
        <w:t>, S. B., Cardenas, M. B., &amp; Neilson, B. T. (2019). Analysis of the effects of dam release properties and ambient groundwater flow on surface water‐groundwater exchange over a 100‐km‐long reach. Water Resources Research, 55(11), 8526–8546. https://doi.org/10.1029/2019WR025210</w:t>
      </w:r>
    </w:p>
    <w:p w14:paraId="2EFF1BE5" w14:textId="77777777" w:rsidR="006047B6" w:rsidRPr="00481CED" w:rsidRDefault="006047B6" w:rsidP="00313894">
      <w:pPr>
        <w:pStyle w:val="Citation"/>
        <w:spacing w:before="0"/>
        <w:rPr>
          <w:b w:val="0"/>
          <w:sz w:val="22"/>
        </w:rPr>
      </w:pPr>
      <w:r w:rsidRPr="00481CED">
        <w:rPr>
          <w:b w:val="0"/>
          <w:sz w:val="22"/>
        </w:rPr>
        <w:t xml:space="preserve">Ferrari, R. (1987). Colorado River water temperature modeling below Glen Canyon Dam. </w:t>
      </w:r>
      <w:r w:rsidRPr="00481CED">
        <w:rPr>
          <w:b w:val="0"/>
          <w:i/>
          <w:sz w:val="22"/>
        </w:rPr>
        <w:t>Glen Canyon Environmental Studies</w:t>
      </w:r>
      <w:r w:rsidRPr="00481CED">
        <w:rPr>
          <w:b w:val="0"/>
          <w:sz w:val="22"/>
        </w:rPr>
        <w:t>.</w:t>
      </w:r>
    </w:p>
    <w:p w14:paraId="5A63FDE4" w14:textId="77777777" w:rsidR="006047B6" w:rsidRPr="00481CED" w:rsidRDefault="006047B6" w:rsidP="00313894">
      <w:pPr>
        <w:pStyle w:val="Citation"/>
        <w:spacing w:before="0"/>
        <w:rPr>
          <w:b w:val="0"/>
          <w:sz w:val="22"/>
        </w:rPr>
      </w:pPr>
      <w:r w:rsidRPr="00481CED">
        <w:rPr>
          <w:b w:val="0"/>
          <w:sz w:val="22"/>
        </w:rPr>
        <w:t xml:space="preserve">Garrett, D., Baron, J., Dale, V., Gunderson, L., </w:t>
      </w:r>
      <w:proofErr w:type="spellStart"/>
      <w:r w:rsidRPr="00481CED">
        <w:rPr>
          <w:b w:val="0"/>
          <w:sz w:val="22"/>
        </w:rPr>
        <w:t>Hulse</w:t>
      </w:r>
      <w:proofErr w:type="spellEnd"/>
      <w:r w:rsidRPr="00481CED">
        <w:rPr>
          <w:b w:val="0"/>
          <w:sz w:val="22"/>
        </w:rPr>
        <w:t xml:space="preserve">, D., </w:t>
      </w:r>
      <w:proofErr w:type="spellStart"/>
      <w:r w:rsidRPr="00481CED">
        <w:rPr>
          <w:b w:val="0"/>
          <w:sz w:val="22"/>
        </w:rPr>
        <w:t>Kitchell</w:t>
      </w:r>
      <w:proofErr w:type="spellEnd"/>
      <w:r w:rsidRPr="00481CED">
        <w:rPr>
          <w:b w:val="0"/>
          <w:sz w:val="22"/>
        </w:rPr>
        <w:t>, J., Loomis, J., Palmer, M., Parker, R., Robertson, D., Schwartz, D., &amp; Watkins, J. (2003). Evaluating a Glen Canyon Dam temperature control device to enhance native fish habitat in the Colorado River: A risk assessment. Upper Colorado Region, Bureau of Reclamation, June.</w:t>
      </w:r>
    </w:p>
    <w:p w14:paraId="5D7ADADA" w14:textId="77777777" w:rsidR="006047B6" w:rsidRPr="00481CED" w:rsidRDefault="006047B6" w:rsidP="00313894">
      <w:pPr>
        <w:pStyle w:val="Citation"/>
        <w:spacing w:before="0"/>
        <w:rPr>
          <w:b w:val="0"/>
          <w:sz w:val="22"/>
        </w:rPr>
      </w:pPr>
      <w:r w:rsidRPr="00481CED">
        <w:rPr>
          <w:b w:val="0"/>
          <w:sz w:val="22"/>
        </w:rPr>
        <w:t>Graf, J. B. (1995). Measured and Predicted Velocity and Longitudinal Dispersion At Steady and Unsteady-Flow, Colorado River, Glen Canyon Dam To Lake Mead. Water Resources Bulletin, 31(2), 265–281.</w:t>
      </w:r>
    </w:p>
    <w:p w14:paraId="4D2AC412" w14:textId="77777777" w:rsidR="006047B6" w:rsidRPr="00481CED" w:rsidRDefault="006047B6" w:rsidP="00313894">
      <w:pPr>
        <w:pStyle w:val="Citation"/>
        <w:spacing w:before="0"/>
        <w:rPr>
          <w:b w:val="0"/>
          <w:sz w:val="22"/>
        </w:rPr>
      </w:pPr>
      <w:r w:rsidRPr="00481CED">
        <w:rPr>
          <w:b w:val="0"/>
          <w:sz w:val="22"/>
        </w:rPr>
        <w:t xml:space="preserve">Grams, P., Schmidt, J., Wright, S., Topping, D., </w:t>
      </w:r>
      <w:proofErr w:type="spellStart"/>
      <w:r w:rsidRPr="00481CED">
        <w:rPr>
          <w:b w:val="0"/>
          <w:sz w:val="22"/>
        </w:rPr>
        <w:t>Melis</w:t>
      </w:r>
      <w:proofErr w:type="spellEnd"/>
      <w:r w:rsidRPr="00481CED">
        <w:rPr>
          <w:b w:val="0"/>
          <w:sz w:val="22"/>
        </w:rPr>
        <w:t>, T., &amp; Rubin, D. (2015). Building sandbars in the Grand Canyon. Eos, 96. https://doi.org/10.1029/2015EO030349</w:t>
      </w:r>
    </w:p>
    <w:p w14:paraId="50E2EF0C" w14:textId="44EADE91" w:rsidR="00E766CA" w:rsidRPr="00481CED" w:rsidRDefault="00E766CA" w:rsidP="00313894">
      <w:pPr>
        <w:pStyle w:val="Citation"/>
        <w:spacing w:before="0"/>
        <w:rPr>
          <w:b w:val="0"/>
          <w:sz w:val="22"/>
        </w:rPr>
      </w:pPr>
      <w:r w:rsidRPr="00481CED">
        <w:rPr>
          <w:b w:val="0"/>
          <w:sz w:val="22"/>
        </w:rPr>
        <w:lastRenderedPageBreak/>
        <w:t>Hoch, S. W., &amp; David Whiteman, C. (2010). Topographic effects on the surface radiation balance in and around Arizona’s Meteor crater. Journal of Applied Meteorology and Climatology, 49(6), 1114–1128. https://doi.org/10.1175/2010JAMC2353.1</w:t>
      </w:r>
    </w:p>
    <w:p w14:paraId="2612E0EB" w14:textId="09AD1A9F" w:rsidR="006047B6" w:rsidRPr="00481CED" w:rsidRDefault="006047B6" w:rsidP="00313894">
      <w:pPr>
        <w:pStyle w:val="Citation"/>
        <w:spacing w:before="0"/>
        <w:rPr>
          <w:b w:val="0"/>
          <w:sz w:val="22"/>
        </w:rPr>
      </w:pPr>
      <w:proofErr w:type="spellStart"/>
      <w:r w:rsidRPr="00481CED">
        <w:rPr>
          <w:b w:val="0"/>
          <w:sz w:val="22"/>
        </w:rPr>
        <w:t>Hoffnagle</w:t>
      </w:r>
      <w:proofErr w:type="spellEnd"/>
      <w:r w:rsidRPr="00481CED">
        <w:rPr>
          <w:b w:val="0"/>
          <w:sz w:val="22"/>
        </w:rPr>
        <w:t>, T. L. (2001). Changes in water temperature of backwaters during fluctuating vs. short-term steady flows in the Colorado River, Grand Canyon. Proceedings of the Fifth Biennial Conference of Research on the Colorado Plateau, June, 103–118.</w:t>
      </w:r>
    </w:p>
    <w:p w14:paraId="3D4B5A22" w14:textId="77777777" w:rsidR="006047B6" w:rsidRPr="00481CED" w:rsidRDefault="006047B6" w:rsidP="00313894">
      <w:pPr>
        <w:pStyle w:val="Citation"/>
        <w:spacing w:before="0"/>
        <w:rPr>
          <w:b w:val="0"/>
          <w:sz w:val="22"/>
        </w:rPr>
      </w:pPr>
      <w:proofErr w:type="spellStart"/>
      <w:r w:rsidRPr="00481CED">
        <w:rPr>
          <w:b w:val="0"/>
          <w:sz w:val="22"/>
        </w:rPr>
        <w:t>Huning</w:t>
      </w:r>
      <w:proofErr w:type="spellEnd"/>
      <w:r w:rsidRPr="00481CED">
        <w:rPr>
          <w:b w:val="0"/>
          <w:sz w:val="22"/>
        </w:rPr>
        <w:t xml:space="preserve">, L. S., &amp; </w:t>
      </w:r>
      <w:proofErr w:type="spellStart"/>
      <w:r w:rsidRPr="00481CED">
        <w:rPr>
          <w:b w:val="0"/>
          <w:sz w:val="22"/>
        </w:rPr>
        <w:t>Margulis</w:t>
      </w:r>
      <w:proofErr w:type="spellEnd"/>
      <w:r w:rsidRPr="00481CED">
        <w:rPr>
          <w:b w:val="0"/>
          <w:sz w:val="22"/>
        </w:rPr>
        <w:t>, S. A. (2015). Watershed modeling applications with a modular physically-based and spatially-distributed watershed educational toolbox. Environmental Modelling &amp; Software, 68, 55–69. https://doi.org/10.1016/j.envsoft.2015.02.008</w:t>
      </w:r>
    </w:p>
    <w:p w14:paraId="0ECD9E20" w14:textId="77777777" w:rsidR="006047B6" w:rsidRPr="00481CED" w:rsidRDefault="006047B6" w:rsidP="00313894">
      <w:pPr>
        <w:pStyle w:val="Citation"/>
        <w:spacing w:before="0"/>
        <w:rPr>
          <w:b w:val="0"/>
          <w:sz w:val="22"/>
        </w:rPr>
      </w:pPr>
      <w:proofErr w:type="spellStart"/>
      <w:r w:rsidRPr="00481CED">
        <w:rPr>
          <w:b w:val="0"/>
          <w:sz w:val="22"/>
        </w:rPr>
        <w:t>Huntoon</w:t>
      </w:r>
      <w:proofErr w:type="spellEnd"/>
      <w:r w:rsidRPr="00481CED">
        <w:rPr>
          <w:b w:val="0"/>
          <w:sz w:val="22"/>
        </w:rPr>
        <w:t>, P. W. (1974). The karstic groundwater basins of the Kaibab Plateau, Arizona. Water Resources Research, 10(3), 579–590. https://doi.org/10.1029/WR010i003p00579</w:t>
      </w:r>
    </w:p>
    <w:p w14:paraId="5DB55822" w14:textId="77777777" w:rsidR="006047B6" w:rsidRPr="00481CED" w:rsidRDefault="006047B6">
      <w:pPr>
        <w:pStyle w:val="Citation"/>
        <w:spacing w:before="0"/>
        <w:rPr>
          <w:b w:val="0"/>
          <w:sz w:val="22"/>
        </w:rPr>
      </w:pPr>
      <w:proofErr w:type="spellStart"/>
      <w:r w:rsidRPr="00481CED">
        <w:rPr>
          <w:b w:val="0"/>
          <w:sz w:val="22"/>
        </w:rPr>
        <w:t>Kurylyk</w:t>
      </w:r>
      <w:proofErr w:type="spellEnd"/>
      <w:r w:rsidRPr="00481CED">
        <w:rPr>
          <w:b w:val="0"/>
          <w:sz w:val="22"/>
        </w:rPr>
        <w:t xml:space="preserve">, B. L., Moore, R. D., &amp; </w:t>
      </w:r>
      <w:proofErr w:type="spellStart"/>
      <w:r w:rsidRPr="00481CED">
        <w:rPr>
          <w:b w:val="0"/>
          <w:sz w:val="22"/>
        </w:rPr>
        <w:t>Macquarrie</w:t>
      </w:r>
      <w:proofErr w:type="spellEnd"/>
      <w:r w:rsidRPr="00481CED">
        <w:rPr>
          <w:b w:val="0"/>
          <w:sz w:val="22"/>
        </w:rPr>
        <w:t>, K. T. B. (2016). Scientific briefing: Quantifying streambed heat advection associated with groundwater-surface water interactions. Hydrological Processes. https://doi.org/10.1002/hyp.10709</w:t>
      </w:r>
    </w:p>
    <w:p w14:paraId="047856BB" w14:textId="77777777" w:rsidR="00C15868" w:rsidRPr="00481CED" w:rsidRDefault="00C15868" w:rsidP="00481CED">
      <w:pPr>
        <w:pStyle w:val="Citation"/>
        <w:spacing w:before="0"/>
        <w:rPr>
          <w:b w:val="0"/>
          <w:sz w:val="22"/>
        </w:rPr>
      </w:pPr>
      <w:r w:rsidRPr="00481CED">
        <w:rPr>
          <w:b w:val="0"/>
          <w:sz w:val="22"/>
        </w:rPr>
        <w:t>Lam, J. C., &amp; Li, D. H. W. (1996). Correlation between global solar radiation and its direct and diffuse components. Building and Environment, 31(6), 527–535. https://doi.org/10.1016/0360-1323(96)00026-1</w:t>
      </w:r>
    </w:p>
    <w:p w14:paraId="03495DCC" w14:textId="77777777" w:rsidR="006047B6" w:rsidRPr="00412165" w:rsidRDefault="006047B6" w:rsidP="00313894">
      <w:pPr>
        <w:pStyle w:val="Citation"/>
        <w:spacing w:before="0"/>
        <w:rPr>
          <w:b w:val="0"/>
          <w:sz w:val="22"/>
        </w:rPr>
      </w:pPr>
      <w:proofErr w:type="spellStart"/>
      <w:r w:rsidRPr="00412165">
        <w:rPr>
          <w:b w:val="0"/>
          <w:sz w:val="22"/>
        </w:rPr>
        <w:t>Leeder</w:t>
      </w:r>
      <w:proofErr w:type="spellEnd"/>
      <w:r w:rsidRPr="00412165">
        <w:rPr>
          <w:b w:val="0"/>
          <w:sz w:val="22"/>
        </w:rPr>
        <w:t xml:space="preserve">, M. R. (2010). Sedimentology and sedimentary basins: From turbulence to tectonics. </w:t>
      </w:r>
      <w:r w:rsidRPr="00412165">
        <w:rPr>
          <w:b w:val="0"/>
          <w:i/>
          <w:sz w:val="22"/>
        </w:rPr>
        <w:t>Wiley</w:t>
      </w:r>
      <w:r w:rsidRPr="00412165">
        <w:rPr>
          <w:b w:val="0"/>
          <w:sz w:val="22"/>
        </w:rPr>
        <w:t>.</w:t>
      </w:r>
    </w:p>
    <w:p w14:paraId="3519DCCF" w14:textId="189632F1" w:rsidR="00E766CA" w:rsidRPr="00481CED" w:rsidRDefault="00E766CA" w:rsidP="00313894">
      <w:pPr>
        <w:pStyle w:val="Citation"/>
        <w:spacing w:before="0"/>
        <w:rPr>
          <w:b w:val="0"/>
          <w:sz w:val="22"/>
        </w:rPr>
      </w:pPr>
      <w:r w:rsidRPr="00450C7C">
        <w:rPr>
          <w:b w:val="0"/>
          <w:sz w:val="22"/>
        </w:rPr>
        <w:t>McMahon, A., &amp; Moore, R. D. (2017). Influence of turbid</w:t>
      </w:r>
      <w:r w:rsidRPr="00481CED">
        <w:rPr>
          <w:b w:val="0"/>
          <w:sz w:val="22"/>
        </w:rPr>
        <w:t>ity and aeration on the albedo of mountain streams. Hydrological Processes, 31(25), 4477–4491. https://doi.org/10.1002/hyp.11370</w:t>
      </w:r>
    </w:p>
    <w:p w14:paraId="148C09F8" w14:textId="40A1A34C" w:rsidR="00D14394" w:rsidRPr="00412165" w:rsidRDefault="00D14394" w:rsidP="00412165">
      <w:pPr>
        <w:pStyle w:val="Citation"/>
        <w:spacing w:before="0"/>
        <w:rPr>
          <w:b w:val="0"/>
          <w:sz w:val="22"/>
        </w:rPr>
      </w:pPr>
      <w:proofErr w:type="spellStart"/>
      <w:r w:rsidRPr="00481CED">
        <w:rPr>
          <w:b w:val="0"/>
          <w:sz w:val="22"/>
        </w:rPr>
        <w:t>Matzinger</w:t>
      </w:r>
      <w:proofErr w:type="spellEnd"/>
      <w:r w:rsidRPr="00481CED">
        <w:rPr>
          <w:b w:val="0"/>
          <w:sz w:val="22"/>
        </w:rPr>
        <w:t xml:space="preserve">, N., Andretta, M., van </w:t>
      </w:r>
      <w:proofErr w:type="spellStart"/>
      <w:r w:rsidRPr="00481CED">
        <w:rPr>
          <w:b w:val="0"/>
          <w:sz w:val="22"/>
        </w:rPr>
        <w:t>Gorsel</w:t>
      </w:r>
      <w:proofErr w:type="spellEnd"/>
      <w:r w:rsidRPr="00481CED">
        <w:rPr>
          <w:b w:val="0"/>
          <w:sz w:val="22"/>
        </w:rPr>
        <w:t xml:space="preserve">, E., Vogt, R., Ohmura, A., &amp; </w:t>
      </w:r>
      <w:proofErr w:type="spellStart"/>
      <w:r w:rsidRPr="00481CED">
        <w:rPr>
          <w:b w:val="0"/>
          <w:sz w:val="22"/>
        </w:rPr>
        <w:t>Rotach</w:t>
      </w:r>
      <w:proofErr w:type="spellEnd"/>
      <w:r w:rsidRPr="00481CED">
        <w:rPr>
          <w:b w:val="0"/>
          <w:sz w:val="22"/>
        </w:rPr>
        <w:t>, M. W. (2003). Surface radiation budget in an alpine valley. Quarterly Journal of the Royal Meteorological Society, 129(588), 877–895. https://doi.org/10.1256/qj.02.44</w:t>
      </w:r>
    </w:p>
    <w:p w14:paraId="2F483BEF" w14:textId="2A2DFED3" w:rsidR="00412165" w:rsidRPr="00412165" w:rsidRDefault="00412165" w:rsidP="00481CED">
      <w:pPr>
        <w:pStyle w:val="Citation"/>
        <w:spacing w:before="0"/>
        <w:rPr>
          <w:b w:val="0"/>
          <w:sz w:val="22"/>
        </w:rPr>
      </w:pPr>
      <w:r w:rsidRPr="00481CED">
        <w:rPr>
          <w:b w:val="0"/>
          <w:sz w:val="22"/>
        </w:rPr>
        <w:t xml:space="preserve">Neilson, B. T., Stevens, D. K., </w:t>
      </w:r>
      <w:proofErr w:type="spellStart"/>
      <w:r w:rsidRPr="00481CED">
        <w:rPr>
          <w:b w:val="0"/>
          <w:sz w:val="22"/>
        </w:rPr>
        <w:t>Chapra</w:t>
      </w:r>
      <w:proofErr w:type="spellEnd"/>
      <w:r w:rsidRPr="00481CED">
        <w:rPr>
          <w:b w:val="0"/>
          <w:sz w:val="22"/>
        </w:rPr>
        <w:t xml:space="preserve">, S. C., &amp; </w:t>
      </w:r>
      <w:proofErr w:type="spellStart"/>
      <w:r w:rsidRPr="00481CED">
        <w:rPr>
          <w:b w:val="0"/>
          <w:sz w:val="22"/>
        </w:rPr>
        <w:t>Bandaragoda</w:t>
      </w:r>
      <w:proofErr w:type="spellEnd"/>
      <w:r w:rsidRPr="00481CED">
        <w:rPr>
          <w:b w:val="0"/>
          <w:sz w:val="22"/>
        </w:rPr>
        <w:t>, C. (2009). Data collection methodology for dynamic temperature model testing and corroboration. Hydrological Processes, 23(20), 2902–2914. https://doi.org/10.1002/hyp.7381</w:t>
      </w:r>
    </w:p>
    <w:p w14:paraId="6DFD4D82" w14:textId="42F44001" w:rsidR="00680B1D" w:rsidRPr="00481CED" w:rsidRDefault="00680B1D" w:rsidP="00481CED">
      <w:pPr>
        <w:pStyle w:val="Citation"/>
        <w:spacing w:before="0"/>
        <w:rPr>
          <w:b w:val="0"/>
          <w:sz w:val="22"/>
        </w:rPr>
      </w:pPr>
      <w:proofErr w:type="spellStart"/>
      <w:r w:rsidRPr="00481CED">
        <w:rPr>
          <w:b w:val="0"/>
          <w:sz w:val="22"/>
        </w:rPr>
        <w:t>Orgill</w:t>
      </w:r>
      <w:proofErr w:type="spellEnd"/>
      <w:r w:rsidRPr="00481CED">
        <w:rPr>
          <w:b w:val="0"/>
          <w:sz w:val="22"/>
        </w:rPr>
        <w:t>, J. F., &amp; Hollands, K. G. T. (1977). Correlation equation for hourly diffuse radiation on a horizontal surface. Solar Energy, 19(4), 357–359. https://doi.org/10.1016/0038-092X(77)90006-8</w:t>
      </w:r>
    </w:p>
    <w:p w14:paraId="2E681A9B" w14:textId="4927BD0A" w:rsidR="006047B6" w:rsidRPr="00412165" w:rsidRDefault="006047B6" w:rsidP="00313894">
      <w:pPr>
        <w:pStyle w:val="Citation"/>
        <w:spacing w:before="0"/>
        <w:rPr>
          <w:b w:val="0"/>
          <w:sz w:val="22"/>
        </w:rPr>
      </w:pPr>
      <w:r w:rsidRPr="00412165">
        <w:rPr>
          <w:b w:val="0"/>
          <w:sz w:val="22"/>
        </w:rPr>
        <w:t xml:space="preserve">Petersen, J. H., &amp; </w:t>
      </w:r>
      <w:proofErr w:type="spellStart"/>
      <w:r w:rsidRPr="00412165">
        <w:rPr>
          <w:b w:val="0"/>
          <w:sz w:val="22"/>
        </w:rPr>
        <w:t>Paukert</w:t>
      </w:r>
      <w:proofErr w:type="spellEnd"/>
      <w:r w:rsidRPr="00412165">
        <w:rPr>
          <w:b w:val="0"/>
          <w:sz w:val="22"/>
        </w:rPr>
        <w:t>, C. P. (2005). Development of a bioenergetics model for humpback chub and evaluation of water temperature changes in the Grand Canyon, Colorado River. Transactions of the American Fisheries Society, 134(4), 960–974. https://doi.org/10.1577/T04-090.1</w:t>
      </w:r>
    </w:p>
    <w:p w14:paraId="4ED687A7" w14:textId="77777777" w:rsidR="006047B6" w:rsidRPr="00481CED" w:rsidRDefault="006047B6" w:rsidP="00313894">
      <w:pPr>
        <w:pStyle w:val="Citation"/>
        <w:spacing w:before="0"/>
        <w:rPr>
          <w:b w:val="0"/>
          <w:sz w:val="22"/>
        </w:rPr>
      </w:pPr>
      <w:r w:rsidRPr="00450C7C">
        <w:rPr>
          <w:b w:val="0"/>
          <w:sz w:val="22"/>
        </w:rPr>
        <w:t xml:space="preserve">Ross, R. P., &amp; </w:t>
      </w:r>
      <w:proofErr w:type="spellStart"/>
      <w:r w:rsidRPr="00450C7C">
        <w:rPr>
          <w:b w:val="0"/>
          <w:sz w:val="22"/>
        </w:rPr>
        <w:t>Vernieu</w:t>
      </w:r>
      <w:proofErr w:type="spellEnd"/>
      <w:r w:rsidRPr="00450C7C">
        <w:rPr>
          <w:b w:val="0"/>
          <w:sz w:val="22"/>
        </w:rPr>
        <w:t>, W. S. (2013). Nearshore temperature findings for the Colorado River in Grand Canyon, Arizona - Possible implications for native fish. U.S. Geological Survey</w:t>
      </w:r>
      <w:r w:rsidRPr="00481CED">
        <w:rPr>
          <w:b w:val="0"/>
          <w:sz w:val="22"/>
        </w:rPr>
        <w:t xml:space="preserve"> Fact Sheet 2013–3104. https://doi.org/10.3133/fs20133104</w:t>
      </w:r>
    </w:p>
    <w:p w14:paraId="6F1A8181" w14:textId="77777777" w:rsidR="006047B6" w:rsidRPr="00481CED" w:rsidRDefault="006047B6" w:rsidP="00313894">
      <w:pPr>
        <w:pStyle w:val="Citation"/>
        <w:spacing w:before="0"/>
        <w:rPr>
          <w:b w:val="0"/>
          <w:sz w:val="22"/>
        </w:rPr>
      </w:pPr>
      <w:r w:rsidRPr="00481CED">
        <w:rPr>
          <w:b w:val="0"/>
          <w:sz w:val="22"/>
        </w:rPr>
        <w:t>Sabol, T. A., &amp; Springer, A. E. (2013). Transient simulation of groundwater levels within a sandbar of the Colorado River, Marble Canyon, Arizona, 2004. U.S. Geological Survey Open-File Report 2013-1277, 22. https://doi.org/http://dx.doi.org/10.3133/ofr20131277</w:t>
      </w:r>
    </w:p>
    <w:p w14:paraId="66E73356" w14:textId="366EB7E8" w:rsidR="006047B6" w:rsidRPr="00481CED" w:rsidRDefault="006047B6" w:rsidP="00481CED">
      <w:pPr>
        <w:pStyle w:val="Citation"/>
        <w:spacing w:before="0"/>
        <w:rPr>
          <w:sz w:val="22"/>
        </w:rPr>
      </w:pPr>
      <w:r w:rsidRPr="00481CED">
        <w:rPr>
          <w:b w:val="0"/>
          <w:sz w:val="22"/>
        </w:rPr>
        <w:t xml:space="preserve">Schmidt, J. C., Topping, D. J., Rubin, D. M., Hazel, J. E., </w:t>
      </w:r>
      <w:proofErr w:type="spellStart"/>
      <w:r w:rsidRPr="00481CED">
        <w:rPr>
          <w:b w:val="0"/>
          <w:sz w:val="22"/>
        </w:rPr>
        <w:t>Kaplinski</w:t>
      </w:r>
      <w:proofErr w:type="spellEnd"/>
      <w:r w:rsidRPr="00481CED">
        <w:rPr>
          <w:b w:val="0"/>
          <w:sz w:val="22"/>
        </w:rPr>
        <w:t xml:space="preserve">, M., </w:t>
      </w:r>
      <w:proofErr w:type="spellStart"/>
      <w:r w:rsidRPr="00481CED">
        <w:rPr>
          <w:b w:val="0"/>
          <w:sz w:val="22"/>
        </w:rPr>
        <w:t>Wiele</w:t>
      </w:r>
      <w:proofErr w:type="spellEnd"/>
      <w:r w:rsidRPr="00481CED">
        <w:rPr>
          <w:b w:val="0"/>
          <w:sz w:val="22"/>
        </w:rPr>
        <w:t xml:space="preserve">, S. M., &amp; </w:t>
      </w:r>
      <w:proofErr w:type="spellStart"/>
      <w:r w:rsidRPr="00481CED">
        <w:rPr>
          <w:b w:val="0"/>
          <w:sz w:val="22"/>
        </w:rPr>
        <w:t>Goeking</w:t>
      </w:r>
      <w:proofErr w:type="spellEnd"/>
      <w:r w:rsidRPr="00481CED">
        <w:rPr>
          <w:b w:val="0"/>
          <w:sz w:val="22"/>
        </w:rPr>
        <w:t xml:space="preserve">, S. A. (2007). Streamflow and sediment data collected to determine the effects of low summer steady flows and habitual maintenance flows in 2000 on the Colorado River between </w:t>
      </w:r>
      <w:bookmarkEnd w:id="2"/>
      <w:r w:rsidRPr="00481CED">
        <w:rPr>
          <w:b w:val="0"/>
          <w:sz w:val="22"/>
        </w:rPr>
        <w:t>Lees Ferry and Bright Angel Creek, Arizona. U.S. Geological Survey Open-File Report 2007-1268, 79 p. http://pubs.usgs.gov/of/2007/1268/</w:t>
      </w:r>
    </w:p>
    <w:p w14:paraId="3FE2D161" w14:textId="77777777" w:rsidR="006047B6" w:rsidRPr="00412165" w:rsidRDefault="006047B6" w:rsidP="00313894">
      <w:pPr>
        <w:pStyle w:val="Citation"/>
        <w:spacing w:before="0"/>
        <w:rPr>
          <w:b w:val="0"/>
          <w:sz w:val="22"/>
        </w:rPr>
      </w:pPr>
      <w:proofErr w:type="spellStart"/>
      <w:r w:rsidRPr="00412165">
        <w:rPr>
          <w:b w:val="0"/>
          <w:sz w:val="22"/>
        </w:rPr>
        <w:t>Theurer</w:t>
      </w:r>
      <w:proofErr w:type="spellEnd"/>
      <w:r w:rsidRPr="00412165">
        <w:rPr>
          <w:b w:val="0"/>
          <w:sz w:val="22"/>
        </w:rPr>
        <w:t xml:space="preserve">, F. D., </w:t>
      </w:r>
      <w:proofErr w:type="spellStart"/>
      <w:r w:rsidRPr="00412165">
        <w:rPr>
          <w:b w:val="0"/>
          <w:sz w:val="22"/>
        </w:rPr>
        <w:t>Voos</w:t>
      </w:r>
      <w:proofErr w:type="spellEnd"/>
      <w:r w:rsidRPr="00412165">
        <w:rPr>
          <w:b w:val="0"/>
          <w:sz w:val="22"/>
        </w:rPr>
        <w:t>, K. A., &amp; Miller, W. J. (1984). Instream water temperature model. Instream Flow Information Paper 16. In FWS/OBS. http://pubs.er.usgs.gov/publication/fwsobs84_15</w:t>
      </w:r>
    </w:p>
    <w:p w14:paraId="7B8752D9" w14:textId="77777777" w:rsidR="006047B6" w:rsidRPr="00481CED" w:rsidRDefault="006047B6" w:rsidP="00313894">
      <w:pPr>
        <w:pStyle w:val="Citation"/>
        <w:spacing w:before="0"/>
        <w:rPr>
          <w:b w:val="0"/>
          <w:sz w:val="22"/>
        </w:rPr>
      </w:pPr>
      <w:r w:rsidRPr="00450C7C">
        <w:rPr>
          <w:b w:val="0"/>
          <w:sz w:val="22"/>
        </w:rPr>
        <w:t xml:space="preserve">Topping, D. J., Rubin, D. M., &amp; </w:t>
      </w:r>
      <w:proofErr w:type="spellStart"/>
      <w:r w:rsidRPr="00450C7C">
        <w:rPr>
          <w:b w:val="0"/>
          <w:sz w:val="22"/>
        </w:rPr>
        <w:t>Vierra</w:t>
      </w:r>
      <w:proofErr w:type="spellEnd"/>
      <w:r w:rsidRPr="00450C7C">
        <w:rPr>
          <w:b w:val="0"/>
          <w:sz w:val="22"/>
        </w:rPr>
        <w:t>, L. E. (2000). Colorado River sediment transport: 1. Natural sediment supply limitation and the influence of Glen Canyon Dam. Water Resources Research, 36(2), 515–542. https://doi.org/10.1029/19</w:t>
      </w:r>
      <w:r w:rsidRPr="00481CED">
        <w:rPr>
          <w:b w:val="0"/>
          <w:sz w:val="22"/>
        </w:rPr>
        <w:t>99WR900285</w:t>
      </w:r>
    </w:p>
    <w:p w14:paraId="11823C28" w14:textId="77777777" w:rsidR="006047B6" w:rsidRPr="00481CED" w:rsidRDefault="006047B6" w:rsidP="00313894">
      <w:pPr>
        <w:pStyle w:val="Citation"/>
        <w:spacing w:before="0"/>
        <w:rPr>
          <w:b w:val="0"/>
          <w:sz w:val="22"/>
        </w:rPr>
      </w:pPr>
      <w:r w:rsidRPr="00481CED">
        <w:rPr>
          <w:b w:val="0"/>
          <w:sz w:val="22"/>
        </w:rPr>
        <w:t xml:space="preserve">Topping, D. J., Schmidt, J. C., &amp; </w:t>
      </w:r>
      <w:proofErr w:type="spellStart"/>
      <w:r w:rsidRPr="00481CED">
        <w:rPr>
          <w:b w:val="0"/>
          <w:sz w:val="22"/>
        </w:rPr>
        <w:t>Vierra</w:t>
      </w:r>
      <w:proofErr w:type="spellEnd"/>
      <w:r w:rsidRPr="00481CED">
        <w:rPr>
          <w:b w:val="0"/>
          <w:sz w:val="22"/>
        </w:rPr>
        <w:t xml:space="preserve"> Jr., L. E. (2003). Computation and analysis of the instantaneous-discharge record for the Colorado River at Lees Ferry, Arizona : May 8, 1921, through September 30, 2000. In Professional Paper. https://doi.org/10.3133/pp1677</w:t>
      </w:r>
    </w:p>
    <w:p w14:paraId="4C4A7E9B" w14:textId="77777777" w:rsidR="006047B6" w:rsidRPr="00481CED" w:rsidRDefault="006047B6" w:rsidP="00313894">
      <w:pPr>
        <w:pStyle w:val="Citation"/>
        <w:spacing w:before="0"/>
        <w:rPr>
          <w:b w:val="0"/>
          <w:sz w:val="22"/>
        </w:rPr>
      </w:pPr>
      <w:r w:rsidRPr="00481CED">
        <w:rPr>
          <w:b w:val="0"/>
          <w:sz w:val="22"/>
        </w:rPr>
        <w:lastRenderedPageBreak/>
        <w:t xml:space="preserve">Trammell, M. A., Valdez, R. A., Carothers, S. W., &amp; </w:t>
      </w:r>
      <w:proofErr w:type="spellStart"/>
      <w:r w:rsidRPr="00481CED">
        <w:rPr>
          <w:b w:val="0"/>
          <w:sz w:val="22"/>
        </w:rPr>
        <w:t>Ryel</w:t>
      </w:r>
      <w:proofErr w:type="spellEnd"/>
      <w:r w:rsidRPr="00481CED">
        <w:rPr>
          <w:b w:val="0"/>
          <w:sz w:val="22"/>
        </w:rPr>
        <w:t>, R. J. (2002). Effects of a low steady summer flow experiment on native fishes of the Colorado River in Grand Canyon, Arizona. SWCA Environmental Consultants.</w:t>
      </w:r>
    </w:p>
    <w:p w14:paraId="60E7E35D" w14:textId="77777777" w:rsidR="006047B6" w:rsidRPr="00481CED" w:rsidRDefault="006047B6" w:rsidP="00313894">
      <w:pPr>
        <w:pStyle w:val="Citation"/>
        <w:spacing w:before="0"/>
        <w:rPr>
          <w:b w:val="0"/>
          <w:sz w:val="22"/>
        </w:rPr>
      </w:pPr>
      <w:r w:rsidRPr="00481CED">
        <w:rPr>
          <w:b w:val="0"/>
          <w:sz w:val="22"/>
        </w:rPr>
        <w:t>U.S. Bureau of Reclamation. (1999). Glen Canyon Dam modifications to control downstream temperatures - plan and draft environmental assessment. Department of the Interior.</w:t>
      </w:r>
    </w:p>
    <w:p w14:paraId="3B0A4592" w14:textId="77777777" w:rsidR="006047B6" w:rsidRPr="00481CED" w:rsidRDefault="006047B6" w:rsidP="00313894">
      <w:pPr>
        <w:pStyle w:val="Citation"/>
        <w:spacing w:before="0"/>
        <w:rPr>
          <w:b w:val="0"/>
          <w:sz w:val="22"/>
        </w:rPr>
      </w:pPr>
      <w:r w:rsidRPr="00481CED">
        <w:rPr>
          <w:b w:val="0"/>
          <w:sz w:val="22"/>
        </w:rPr>
        <w:t xml:space="preserve">U.S. Department of the Interior. (2007). </w:t>
      </w:r>
      <w:proofErr w:type="spellStart"/>
      <w:r w:rsidRPr="00481CED">
        <w:rPr>
          <w:b w:val="0"/>
          <w:sz w:val="22"/>
        </w:rPr>
        <w:t>Recod</w:t>
      </w:r>
      <w:proofErr w:type="spellEnd"/>
      <w:r w:rsidRPr="00481CED">
        <w:rPr>
          <w:b w:val="0"/>
          <w:sz w:val="22"/>
        </w:rPr>
        <w:t xml:space="preserve"> of decision: Colorado River interim guidelines for lower basin shortages and the coordinated operations for Lake Powell and Lake Mead, Final environmental impact statement. Office of the Secretary of Interior, Washington, D.C.</w:t>
      </w:r>
    </w:p>
    <w:p w14:paraId="141BC344" w14:textId="77777777" w:rsidR="006047B6" w:rsidRPr="00481CED" w:rsidRDefault="006047B6" w:rsidP="00313894">
      <w:pPr>
        <w:pStyle w:val="Citation"/>
        <w:spacing w:before="0"/>
        <w:rPr>
          <w:b w:val="0"/>
          <w:sz w:val="22"/>
        </w:rPr>
      </w:pPr>
      <w:r w:rsidRPr="00481CED">
        <w:rPr>
          <w:b w:val="0"/>
          <w:sz w:val="22"/>
        </w:rPr>
        <w:t xml:space="preserve">Valdez, R. A., </w:t>
      </w:r>
      <w:proofErr w:type="spellStart"/>
      <w:r w:rsidRPr="00481CED">
        <w:rPr>
          <w:b w:val="0"/>
          <w:sz w:val="22"/>
        </w:rPr>
        <w:t>Speas</w:t>
      </w:r>
      <w:proofErr w:type="spellEnd"/>
      <w:r w:rsidRPr="00481CED">
        <w:rPr>
          <w:b w:val="0"/>
          <w:sz w:val="22"/>
        </w:rPr>
        <w:t xml:space="preserve">, D. W., &amp; </w:t>
      </w:r>
      <w:proofErr w:type="spellStart"/>
      <w:r w:rsidRPr="00481CED">
        <w:rPr>
          <w:b w:val="0"/>
          <w:sz w:val="22"/>
        </w:rPr>
        <w:t>Kubly</w:t>
      </w:r>
      <w:proofErr w:type="spellEnd"/>
      <w:r w:rsidRPr="00481CED">
        <w:rPr>
          <w:b w:val="0"/>
          <w:sz w:val="22"/>
        </w:rPr>
        <w:t>, D. M. (2013). Benefits and risks of temperature modification at Glen Canyon Dam to aquatic resources of the Colorado River in the Grand Canyon. U.S. Bureau of Reclamation, Upper Colorado Region, Salt Lake City, UT.</w:t>
      </w:r>
    </w:p>
    <w:p w14:paraId="1D6A2C1C" w14:textId="77777777" w:rsidR="006047B6" w:rsidRPr="00481CED" w:rsidRDefault="006047B6" w:rsidP="00313894">
      <w:pPr>
        <w:pStyle w:val="Citation"/>
        <w:spacing w:before="0"/>
        <w:rPr>
          <w:b w:val="0"/>
          <w:sz w:val="22"/>
        </w:rPr>
      </w:pPr>
      <w:proofErr w:type="spellStart"/>
      <w:r w:rsidRPr="00481CED">
        <w:rPr>
          <w:b w:val="0"/>
          <w:sz w:val="22"/>
        </w:rPr>
        <w:t>Vernieu</w:t>
      </w:r>
      <w:proofErr w:type="spellEnd"/>
      <w:r w:rsidRPr="00481CED">
        <w:rPr>
          <w:b w:val="0"/>
          <w:sz w:val="22"/>
        </w:rPr>
        <w:t>, W. S., &amp; Anderson, C. R. (2013). Water temperatures in select nearshore environments of the Colorado River in Grand Canyon, Arizona, during the low steady summer flow experiment of 2000. U.S. Geological Survey Open- File Report 2013–1066, 44.</w:t>
      </w:r>
    </w:p>
    <w:p w14:paraId="0D2AF7AE" w14:textId="77777777" w:rsidR="006047B6" w:rsidRPr="00481CED" w:rsidRDefault="006047B6" w:rsidP="00313894">
      <w:pPr>
        <w:pStyle w:val="Citation"/>
        <w:spacing w:before="0"/>
        <w:rPr>
          <w:b w:val="0"/>
          <w:sz w:val="22"/>
        </w:rPr>
      </w:pPr>
      <w:proofErr w:type="spellStart"/>
      <w:r w:rsidRPr="00481CED">
        <w:rPr>
          <w:b w:val="0"/>
          <w:sz w:val="22"/>
        </w:rPr>
        <w:t>Vernieu</w:t>
      </w:r>
      <w:proofErr w:type="spellEnd"/>
      <w:r w:rsidRPr="00481CED">
        <w:rPr>
          <w:b w:val="0"/>
          <w:sz w:val="22"/>
        </w:rPr>
        <w:t xml:space="preserve">, W. S., </w:t>
      </w:r>
      <w:proofErr w:type="spellStart"/>
      <w:r w:rsidRPr="00481CED">
        <w:rPr>
          <w:b w:val="0"/>
          <w:sz w:val="22"/>
        </w:rPr>
        <w:t>Hueftle</w:t>
      </w:r>
      <w:proofErr w:type="spellEnd"/>
      <w:r w:rsidRPr="00481CED">
        <w:rPr>
          <w:b w:val="0"/>
          <w:sz w:val="22"/>
        </w:rPr>
        <w:t xml:space="preserve">, S. J., &amp; Gloss, S. P. (2005). Water quality in Lake Powell and the Colorado River. In S. P. Gloss, J. E. </w:t>
      </w:r>
      <w:proofErr w:type="spellStart"/>
      <w:r w:rsidRPr="00481CED">
        <w:rPr>
          <w:b w:val="0"/>
          <w:sz w:val="22"/>
        </w:rPr>
        <w:t>Lovich</w:t>
      </w:r>
      <w:proofErr w:type="spellEnd"/>
      <w:r w:rsidRPr="00481CED">
        <w:rPr>
          <w:b w:val="0"/>
          <w:sz w:val="22"/>
        </w:rPr>
        <w:t xml:space="preserve">, &amp; T. S. </w:t>
      </w:r>
      <w:proofErr w:type="spellStart"/>
      <w:r w:rsidRPr="00481CED">
        <w:rPr>
          <w:b w:val="0"/>
          <w:sz w:val="22"/>
        </w:rPr>
        <w:t>Melis</w:t>
      </w:r>
      <w:proofErr w:type="spellEnd"/>
      <w:r w:rsidRPr="00481CED">
        <w:rPr>
          <w:b w:val="0"/>
          <w:sz w:val="22"/>
        </w:rPr>
        <w:t xml:space="preserve"> (Eds.), State of the Colorado River Ecosystem (pp. 69–85). U.S. Geological Survey Circular 1282.</w:t>
      </w:r>
    </w:p>
    <w:p w14:paraId="2517E681" w14:textId="77777777" w:rsidR="006047B6" w:rsidRPr="00481CED" w:rsidRDefault="006047B6" w:rsidP="00313894">
      <w:pPr>
        <w:pStyle w:val="Citation"/>
        <w:spacing w:before="0"/>
        <w:rPr>
          <w:b w:val="0"/>
          <w:sz w:val="22"/>
        </w:rPr>
      </w:pPr>
      <w:proofErr w:type="spellStart"/>
      <w:r w:rsidRPr="00481CED">
        <w:rPr>
          <w:b w:val="0"/>
          <w:sz w:val="22"/>
        </w:rPr>
        <w:t>Wiele</w:t>
      </w:r>
      <w:proofErr w:type="spellEnd"/>
      <w:r w:rsidRPr="00481CED">
        <w:rPr>
          <w:b w:val="0"/>
          <w:sz w:val="22"/>
        </w:rPr>
        <w:t>, S. M., &amp; Griffin, E. R. (1997). Modification to a one-dimensional model of unsteady flow in the Colorado River through the Grand Canyon, Arizona. Water-</w:t>
      </w:r>
      <w:proofErr w:type="spellStart"/>
      <w:r w:rsidRPr="00481CED">
        <w:rPr>
          <w:b w:val="0"/>
          <w:sz w:val="22"/>
        </w:rPr>
        <w:t>Resouces</w:t>
      </w:r>
      <w:proofErr w:type="spellEnd"/>
      <w:r w:rsidRPr="00481CED">
        <w:rPr>
          <w:b w:val="0"/>
          <w:sz w:val="22"/>
        </w:rPr>
        <w:t xml:space="preserve"> Investigations Report 97-4046, 17.</w:t>
      </w:r>
    </w:p>
    <w:p w14:paraId="1733459F" w14:textId="77777777" w:rsidR="006047B6" w:rsidRPr="00481CED" w:rsidRDefault="006047B6" w:rsidP="00313894">
      <w:pPr>
        <w:pStyle w:val="Citation"/>
        <w:spacing w:before="0"/>
        <w:rPr>
          <w:b w:val="0"/>
          <w:sz w:val="22"/>
        </w:rPr>
      </w:pPr>
      <w:r w:rsidRPr="00481CED">
        <w:rPr>
          <w:b w:val="0"/>
          <w:sz w:val="22"/>
        </w:rPr>
        <w:t xml:space="preserve">Wright, S. A., Anderson, C. R., &amp; </w:t>
      </w:r>
      <w:proofErr w:type="spellStart"/>
      <w:r w:rsidRPr="00481CED">
        <w:rPr>
          <w:b w:val="0"/>
          <w:sz w:val="22"/>
        </w:rPr>
        <w:t>Voichick</w:t>
      </w:r>
      <w:proofErr w:type="spellEnd"/>
      <w:r w:rsidRPr="00481CED">
        <w:rPr>
          <w:b w:val="0"/>
          <w:sz w:val="22"/>
        </w:rPr>
        <w:t>, N. (2009). A simplified water temperature model for the Colorado River below Glen Canyon Dam. River Research and Applications, 25(6), 675–686. https://doi.org/10.1002/rra.1179</w:t>
      </w:r>
    </w:p>
    <w:p w14:paraId="2502B191" w14:textId="77777777" w:rsidR="006047B6" w:rsidRPr="00481CED" w:rsidRDefault="006047B6" w:rsidP="00313894">
      <w:pPr>
        <w:pStyle w:val="Citation"/>
        <w:spacing w:before="0"/>
        <w:rPr>
          <w:b w:val="0"/>
          <w:sz w:val="22"/>
        </w:rPr>
      </w:pPr>
      <w:r w:rsidRPr="00481CED">
        <w:rPr>
          <w:b w:val="0"/>
          <w:sz w:val="22"/>
        </w:rPr>
        <w:t xml:space="preserve">Wright, S. A., </w:t>
      </w:r>
      <w:proofErr w:type="spellStart"/>
      <w:r w:rsidRPr="00481CED">
        <w:rPr>
          <w:b w:val="0"/>
          <w:sz w:val="22"/>
        </w:rPr>
        <w:t>Melis</w:t>
      </w:r>
      <w:proofErr w:type="spellEnd"/>
      <w:r w:rsidRPr="00481CED">
        <w:rPr>
          <w:b w:val="0"/>
          <w:sz w:val="22"/>
        </w:rPr>
        <w:t xml:space="preserve">, T. S., Topping, D. J., &amp; Rubin, D. M. (2005). Influence of Glen Canyon Dam operations on downstream sand resources of the Colorado River in Grand Canyon. In S. P. Gloss, J. E. </w:t>
      </w:r>
      <w:proofErr w:type="spellStart"/>
      <w:r w:rsidRPr="00481CED">
        <w:rPr>
          <w:b w:val="0"/>
          <w:sz w:val="22"/>
        </w:rPr>
        <w:t>Lovich</w:t>
      </w:r>
      <w:proofErr w:type="spellEnd"/>
      <w:r w:rsidRPr="00481CED">
        <w:rPr>
          <w:b w:val="0"/>
          <w:sz w:val="22"/>
        </w:rPr>
        <w:t xml:space="preserve">, &amp; T. S. </w:t>
      </w:r>
      <w:proofErr w:type="spellStart"/>
      <w:r w:rsidRPr="00481CED">
        <w:rPr>
          <w:b w:val="0"/>
          <w:sz w:val="22"/>
        </w:rPr>
        <w:t>Melis</w:t>
      </w:r>
      <w:proofErr w:type="spellEnd"/>
      <w:r w:rsidRPr="00481CED">
        <w:rPr>
          <w:b w:val="0"/>
          <w:sz w:val="22"/>
        </w:rPr>
        <w:t xml:space="preserve"> (Eds.), State of the Colorado River Ecosystem (pp. 17–31). U.S. Geological Survey Circular 1282.</w:t>
      </w:r>
    </w:p>
    <w:p w14:paraId="7362C21E" w14:textId="77777777" w:rsidR="006047B6" w:rsidRPr="00481CED" w:rsidRDefault="006047B6" w:rsidP="00313894">
      <w:pPr>
        <w:pStyle w:val="Citation"/>
        <w:spacing w:before="0"/>
        <w:rPr>
          <w:b w:val="0"/>
          <w:sz w:val="22"/>
        </w:rPr>
      </w:pPr>
      <w:r w:rsidRPr="00481CED">
        <w:rPr>
          <w:b w:val="0"/>
          <w:sz w:val="22"/>
        </w:rPr>
        <w:t xml:space="preserve">Yard, M. D., Bennett, G. E., </w:t>
      </w:r>
      <w:proofErr w:type="spellStart"/>
      <w:r w:rsidRPr="00481CED">
        <w:rPr>
          <w:b w:val="0"/>
          <w:sz w:val="22"/>
        </w:rPr>
        <w:t>Mietz</w:t>
      </w:r>
      <w:proofErr w:type="spellEnd"/>
      <w:r w:rsidRPr="00481CED">
        <w:rPr>
          <w:b w:val="0"/>
          <w:sz w:val="22"/>
        </w:rPr>
        <w:t xml:space="preserve">, S. N., Coggins, L. G., Stevens, L. E., </w:t>
      </w:r>
      <w:proofErr w:type="spellStart"/>
      <w:r w:rsidRPr="00481CED">
        <w:rPr>
          <w:b w:val="0"/>
          <w:sz w:val="22"/>
        </w:rPr>
        <w:t>Hueftle</w:t>
      </w:r>
      <w:proofErr w:type="spellEnd"/>
      <w:r w:rsidRPr="00481CED">
        <w:rPr>
          <w:b w:val="0"/>
          <w:sz w:val="22"/>
        </w:rPr>
        <w:t xml:space="preserve">, S., &amp; </w:t>
      </w:r>
      <w:proofErr w:type="spellStart"/>
      <w:r w:rsidRPr="00481CED">
        <w:rPr>
          <w:b w:val="0"/>
          <w:sz w:val="22"/>
        </w:rPr>
        <w:t>Blinn</w:t>
      </w:r>
      <w:proofErr w:type="spellEnd"/>
      <w:r w:rsidRPr="00481CED">
        <w:rPr>
          <w:b w:val="0"/>
          <w:sz w:val="22"/>
        </w:rPr>
        <w:t>, D. W. (2005). Influence of topographic complexity on solar insolation estimates for the Colorado River, Grand Canyon, AZ. Ecological Modelling, 183(2–3), 157–172. https://doi.org/10.1016/j.ecolmodel.2004.07.027</w:t>
      </w:r>
    </w:p>
    <w:p w14:paraId="5D110724" w14:textId="7E6D0018" w:rsidR="0049291F" w:rsidRDefault="0049291F" w:rsidP="00481CED">
      <w:pPr>
        <w:ind w:firstLine="0"/>
      </w:pPr>
    </w:p>
    <w:sectPr w:rsidR="0049291F" w:rsidSect="001B640E">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C68497" w16cid:durableId="21C15F3A"/>
  <w16cid:commentId w16cid:paraId="69974B26" w16cid:durableId="21C15F3B"/>
  <w16cid:commentId w16cid:paraId="639CFFD3" w16cid:durableId="21C15F3C"/>
  <w16cid:commentId w16cid:paraId="6F81C9DC" w16cid:durableId="21C15FA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31AFF"/>
    <w:multiLevelType w:val="hybridMultilevel"/>
    <w:tmpl w:val="CBAE6B40"/>
    <w:lvl w:ilvl="0" w:tplc="E82EB5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966E00"/>
    <w:multiLevelType w:val="hybridMultilevel"/>
    <w:tmpl w:val="C932211E"/>
    <w:lvl w:ilvl="0" w:tplc="91B67FE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44AED"/>
    <w:multiLevelType w:val="hybridMultilevel"/>
    <w:tmpl w:val="2ADCA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345"/>
    <w:rsid w:val="0000063E"/>
    <w:rsid w:val="00012ED7"/>
    <w:rsid w:val="00013745"/>
    <w:rsid w:val="00013EA5"/>
    <w:rsid w:val="00025E99"/>
    <w:rsid w:val="000275A8"/>
    <w:rsid w:val="00031292"/>
    <w:rsid w:val="00031647"/>
    <w:rsid w:val="00042378"/>
    <w:rsid w:val="00045B75"/>
    <w:rsid w:val="00052D95"/>
    <w:rsid w:val="00062717"/>
    <w:rsid w:val="00067154"/>
    <w:rsid w:val="0006722B"/>
    <w:rsid w:val="00072EE6"/>
    <w:rsid w:val="00074807"/>
    <w:rsid w:val="00082755"/>
    <w:rsid w:val="00090FF2"/>
    <w:rsid w:val="000C0295"/>
    <w:rsid w:val="000D3B79"/>
    <w:rsid w:val="000D3CEE"/>
    <w:rsid w:val="000D42E7"/>
    <w:rsid w:val="000E0421"/>
    <w:rsid w:val="000E2175"/>
    <w:rsid w:val="000F1A8A"/>
    <w:rsid w:val="000F5282"/>
    <w:rsid w:val="00100351"/>
    <w:rsid w:val="00100FA5"/>
    <w:rsid w:val="00103305"/>
    <w:rsid w:val="00106376"/>
    <w:rsid w:val="00116A88"/>
    <w:rsid w:val="00121174"/>
    <w:rsid w:val="001224BE"/>
    <w:rsid w:val="00131ED3"/>
    <w:rsid w:val="00132AA5"/>
    <w:rsid w:val="00133931"/>
    <w:rsid w:val="001354FB"/>
    <w:rsid w:val="00135D3C"/>
    <w:rsid w:val="001503BE"/>
    <w:rsid w:val="00150639"/>
    <w:rsid w:val="001533A8"/>
    <w:rsid w:val="00160651"/>
    <w:rsid w:val="00173B77"/>
    <w:rsid w:val="00175257"/>
    <w:rsid w:val="0018076C"/>
    <w:rsid w:val="00184F7B"/>
    <w:rsid w:val="00186893"/>
    <w:rsid w:val="00190128"/>
    <w:rsid w:val="001937AC"/>
    <w:rsid w:val="001A67D5"/>
    <w:rsid w:val="001A7419"/>
    <w:rsid w:val="001B2E20"/>
    <w:rsid w:val="001B640E"/>
    <w:rsid w:val="001B749C"/>
    <w:rsid w:val="001C362D"/>
    <w:rsid w:val="001D114B"/>
    <w:rsid w:val="001D3060"/>
    <w:rsid w:val="001E4D48"/>
    <w:rsid w:val="001F6468"/>
    <w:rsid w:val="0020056D"/>
    <w:rsid w:val="00202C7B"/>
    <w:rsid w:val="00220877"/>
    <w:rsid w:val="00222100"/>
    <w:rsid w:val="002268AE"/>
    <w:rsid w:val="0023129C"/>
    <w:rsid w:val="00232ECF"/>
    <w:rsid w:val="002368E9"/>
    <w:rsid w:val="00242821"/>
    <w:rsid w:val="002453CA"/>
    <w:rsid w:val="0025144C"/>
    <w:rsid w:val="002764F6"/>
    <w:rsid w:val="00290192"/>
    <w:rsid w:val="00290D7C"/>
    <w:rsid w:val="0029131D"/>
    <w:rsid w:val="00296740"/>
    <w:rsid w:val="0029675E"/>
    <w:rsid w:val="002B20A3"/>
    <w:rsid w:val="002B3873"/>
    <w:rsid w:val="002C47E6"/>
    <w:rsid w:val="002C5B17"/>
    <w:rsid w:val="002C78E3"/>
    <w:rsid w:val="002E2D7B"/>
    <w:rsid w:val="002F651B"/>
    <w:rsid w:val="002F743C"/>
    <w:rsid w:val="0031010E"/>
    <w:rsid w:val="00310745"/>
    <w:rsid w:val="00313894"/>
    <w:rsid w:val="0031557A"/>
    <w:rsid w:val="00323AB2"/>
    <w:rsid w:val="00340EAD"/>
    <w:rsid w:val="00341767"/>
    <w:rsid w:val="00345A02"/>
    <w:rsid w:val="003510FF"/>
    <w:rsid w:val="003522EC"/>
    <w:rsid w:val="00360A0C"/>
    <w:rsid w:val="00361D31"/>
    <w:rsid w:val="00364103"/>
    <w:rsid w:val="003705D7"/>
    <w:rsid w:val="00370F6E"/>
    <w:rsid w:val="003824F6"/>
    <w:rsid w:val="003840C2"/>
    <w:rsid w:val="00390666"/>
    <w:rsid w:val="00395E1C"/>
    <w:rsid w:val="003A0665"/>
    <w:rsid w:val="003A60B2"/>
    <w:rsid w:val="003B255A"/>
    <w:rsid w:val="003B7784"/>
    <w:rsid w:val="003C1C24"/>
    <w:rsid w:val="003C4B6B"/>
    <w:rsid w:val="003C75FE"/>
    <w:rsid w:val="003D67BC"/>
    <w:rsid w:val="003D7DD3"/>
    <w:rsid w:val="003F0C86"/>
    <w:rsid w:val="003F5A12"/>
    <w:rsid w:val="00400345"/>
    <w:rsid w:val="00401F30"/>
    <w:rsid w:val="00404811"/>
    <w:rsid w:val="00410E09"/>
    <w:rsid w:val="00411B2D"/>
    <w:rsid w:val="00412165"/>
    <w:rsid w:val="004138E3"/>
    <w:rsid w:val="00415313"/>
    <w:rsid w:val="00420284"/>
    <w:rsid w:val="00423928"/>
    <w:rsid w:val="00433045"/>
    <w:rsid w:val="00441EBF"/>
    <w:rsid w:val="00450C7C"/>
    <w:rsid w:val="0045371D"/>
    <w:rsid w:val="004575C8"/>
    <w:rsid w:val="0046085C"/>
    <w:rsid w:val="00472ECC"/>
    <w:rsid w:val="00481CED"/>
    <w:rsid w:val="004862C4"/>
    <w:rsid w:val="0049291F"/>
    <w:rsid w:val="004C6BFC"/>
    <w:rsid w:val="004C75AC"/>
    <w:rsid w:val="004D03C7"/>
    <w:rsid w:val="004D5D76"/>
    <w:rsid w:val="004F0FF3"/>
    <w:rsid w:val="004F1D6B"/>
    <w:rsid w:val="004F7A4C"/>
    <w:rsid w:val="005072B6"/>
    <w:rsid w:val="00513676"/>
    <w:rsid w:val="00516E08"/>
    <w:rsid w:val="00520508"/>
    <w:rsid w:val="00523FC6"/>
    <w:rsid w:val="005271EA"/>
    <w:rsid w:val="005346D4"/>
    <w:rsid w:val="0054295E"/>
    <w:rsid w:val="00547BF0"/>
    <w:rsid w:val="00551831"/>
    <w:rsid w:val="00551ED6"/>
    <w:rsid w:val="00553C38"/>
    <w:rsid w:val="005625F5"/>
    <w:rsid w:val="00565BD0"/>
    <w:rsid w:val="00573402"/>
    <w:rsid w:val="00573435"/>
    <w:rsid w:val="00590BC8"/>
    <w:rsid w:val="00592301"/>
    <w:rsid w:val="005A11C7"/>
    <w:rsid w:val="005A7980"/>
    <w:rsid w:val="005C2A09"/>
    <w:rsid w:val="005C5A6E"/>
    <w:rsid w:val="005C5FCD"/>
    <w:rsid w:val="005C62CD"/>
    <w:rsid w:val="005C6AD9"/>
    <w:rsid w:val="005D3560"/>
    <w:rsid w:val="005D5696"/>
    <w:rsid w:val="005E7268"/>
    <w:rsid w:val="005F641E"/>
    <w:rsid w:val="006047B6"/>
    <w:rsid w:val="006066BB"/>
    <w:rsid w:val="0062771A"/>
    <w:rsid w:val="00633B66"/>
    <w:rsid w:val="00636220"/>
    <w:rsid w:val="00636577"/>
    <w:rsid w:val="00642E2D"/>
    <w:rsid w:val="00644A19"/>
    <w:rsid w:val="006466F5"/>
    <w:rsid w:val="006529D7"/>
    <w:rsid w:val="006535A0"/>
    <w:rsid w:val="00653AAC"/>
    <w:rsid w:val="00656063"/>
    <w:rsid w:val="006649C2"/>
    <w:rsid w:val="00675EE8"/>
    <w:rsid w:val="00680B1D"/>
    <w:rsid w:val="0068380C"/>
    <w:rsid w:val="0069231B"/>
    <w:rsid w:val="006A212D"/>
    <w:rsid w:val="006A34A0"/>
    <w:rsid w:val="006A4F85"/>
    <w:rsid w:val="006A5E7D"/>
    <w:rsid w:val="006B361F"/>
    <w:rsid w:val="006D5B4A"/>
    <w:rsid w:val="006E17ED"/>
    <w:rsid w:val="006F56AA"/>
    <w:rsid w:val="00701EC8"/>
    <w:rsid w:val="00704735"/>
    <w:rsid w:val="00706B27"/>
    <w:rsid w:val="00712C90"/>
    <w:rsid w:val="007225FE"/>
    <w:rsid w:val="00730DF7"/>
    <w:rsid w:val="00732608"/>
    <w:rsid w:val="00732DA2"/>
    <w:rsid w:val="007429CB"/>
    <w:rsid w:val="00744A80"/>
    <w:rsid w:val="00744BC5"/>
    <w:rsid w:val="00747386"/>
    <w:rsid w:val="007519EA"/>
    <w:rsid w:val="00753FD2"/>
    <w:rsid w:val="00755DA8"/>
    <w:rsid w:val="00756BB3"/>
    <w:rsid w:val="00761395"/>
    <w:rsid w:val="00786619"/>
    <w:rsid w:val="007868B4"/>
    <w:rsid w:val="007907F2"/>
    <w:rsid w:val="00793DD9"/>
    <w:rsid w:val="00795757"/>
    <w:rsid w:val="007A79D6"/>
    <w:rsid w:val="007C526D"/>
    <w:rsid w:val="007D6E3E"/>
    <w:rsid w:val="007E460D"/>
    <w:rsid w:val="007E6D70"/>
    <w:rsid w:val="007E6EB7"/>
    <w:rsid w:val="007F28CF"/>
    <w:rsid w:val="0080302A"/>
    <w:rsid w:val="0080565A"/>
    <w:rsid w:val="008152F1"/>
    <w:rsid w:val="008234D1"/>
    <w:rsid w:val="00823EA0"/>
    <w:rsid w:val="00825681"/>
    <w:rsid w:val="008360ED"/>
    <w:rsid w:val="00837AF3"/>
    <w:rsid w:val="00840BE6"/>
    <w:rsid w:val="008572FC"/>
    <w:rsid w:val="0086106B"/>
    <w:rsid w:val="00871B6C"/>
    <w:rsid w:val="0087390B"/>
    <w:rsid w:val="008816BF"/>
    <w:rsid w:val="00885E15"/>
    <w:rsid w:val="008911BD"/>
    <w:rsid w:val="00897932"/>
    <w:rsid w:val="008A14B1"/>
    <w:rsid w:val="008A4B10"/>
    <w:rsid w:val="008A7890"/>
    <w:rsid w:val="008B2F5C"/>
    <w:rsid w:val="008B58FC"/>
    <w:rsid w:val="008C077C"/>
    <w:rsid w:val="008C43A9"/>
    <w:rsid w:val="008E1934"/>
    <w:rsid w:val="008E2005"/>
    <w:rsid w:val="008E20CE"/>
    <w:rsid w:val="008E755F"/>
    <w:rsid w:val="008E76BB"/>
    <w:rsid w:val="008F0AE8"/>
    <w:rsid w:val="008F3BF5"/>
    <w:rsid w:val="00901421"/>
    <w:rsid w:val="00922E25"/>
    <w:rsid w:val="00923ABA"/>
    <w:rsid w:val="00926B9C"/>
    <w:rsid w:val="00933CCC"/>
    <w:rsid w:val="009355B3"/>
    <w:rsid w:val="00944E45"/>
    <w:rsid w:val="00957ED4"/>
    <w:rsid w:val="00982E54"/>
    <w:rsid w:val="009918EB"/>
    <w:rsid w:val="00992A39"/>
    <w:rsid w:val="00997F45"/>
    <w:rsid w:val="009A1D66"/>
    <w:rsid w:val="009A398D"/>
    <w:rsid w:val="009A6A09"/>
    <w:rsid w:val="009B79C6"/>
    <w:rsid w:val="009C45F7"/>
    <w:rsid w:val="009C6376"/>
    <w:rsid w:val="009C7B07"/>
    <w:rsid w:val="009D5A5B"/>
    <w:rsid w:val="009E778F"/>
    <w:rsid w:val="009F2BE8"/>
    <w:rsid w:val="009F74D1"/>
    <w:rsid w:val="00A03C01"/>
    <w:rsid w:val="00A06467"/>
    <w:rsid w:val="00A10A91"/>
    <w:rsid w:val="00A12984"/>
    <w:rsid w:val="00A43B5D"/>
    <w:rsid w:val="00A549DA"/>
    <w:rsid w:val="00A54B47"/>
    <w:rsid w:val="00A565B3"/>
    <w:rsid w:val="00A64D6F"/>
    <w:rsid w:val="00A6610B"/>
    <w:rsid w:val="00A715A9"/>
    <w:rsid w:val="00A720BF"/>
    <w:rsid w:val="00A73758"/>
    <w:rsid w:val="00A7744F"/>
    <w:rsid w:val="00A80782"/>
    <w:rsid w:val="00A853E3"/>
    <w:rsid w:val="00A85E18"/>
    <w:rsid w:val="00A94ED5"/>
    <w:rsid w:val="00AA27E4"/>
    <w:rsid w:val="00AA75B1"/>
    <w:rsid w:val="00AB3C0C"/>
    <w:rsid w:val="00AB3F9D"/>
    <w:rsid w:val="00AB6E2C"/>
    <w:rsid w:val="00AB7B2D"/>
    <w:rsid w:val="00AC4879"/>
    <w:rsid w:val="00AD043A"/>
    <w:rsid w:val="00AD7971"/>
    <w:rsid w:val="00AF30AD"/>
    <w:rsid w:val="00B03DA6"/>
    <w:rsid w:val="00B1413D"/>
    <w:rsid w:val="00B168D5"/>
    <w:rsid w:val="00B27898"/>
    <w:rsid w:val="00B40095"/>
    <w:rsid w:val="00B46408"/>
    <w:rsid w:val="00B47BD5"/>
    <w:rsid w:val="00B54FD2"/>
    <w:rsid w:val="00B607EF"/>
    <w:rsid w:val="00B64F12"/>
    <w:rsid w:val="00B67729"/>
    <w:rsid w:val="00B70E48"/>
    <w:rsid w:val="00B73678"/>
    <w:rsid w:val="00B77AC9"/>
    <w:rsid w:val="00B91839"/>
    <w:rsid w:val="00B925A9"/>
    <w:rsid w:val="00B95FD7"/>
    <w:rsid w:val="00BB17EF"/>
    <w:rsid w:val="00BC03C9"/>
    <w:rsid w:val="00BC2344"/>
    <w:rsid w:val="00BC6F5E"/>
    <w:rsid w:val="00BD466A"/>
    <w:rsid w:val="00BD617D"/>
    <w:rsid w:val="00BE04B1"/>
    <w:rsid w:val="00BE0648"/>
    <w:rsid w:val="00BE09D0"/>
    <w:rsid w:val="00BE53A0"/>
    <w:rsid w:val="00BF451F"/>
    <w:rsid w:val="00BF6466"/>
    <w:rsid w:val="00BF6D57"/>
    <w:rsid w:val="00C0313B"/>
    <w:rsid w:val="00C04480"/>
    <w:rsid w:val="00C05CEE"/>
    <w:rsid w:val="00C06A07"/>
    <w:rsid w:val="00C11797"/>
    <w:rsid w:val="00C1496A"/>
    <w:rsid w:val="00C15868"/>
    <w:rsid w:val="00C16257"/>
    <w:rsid w:val="00C16E1D"/>
    <w:rsid w:val="00C20240"/>
    <w:rsid w:val="00C23368"/>
    <w:rsid w:val="00C32653"/>
    <w:rsid w:val="00C334DB"/>
    <w:rsid w:val="00C34F05"/>
    <w:rsid w:val="00C40D48"/>
    <w:rsid w:val="00C46421"/>
    <w:rsid w:val="00C53E99"/>
    <w:rsid w:val="00C56D01"/>
    <w:rsid w:val="00C8409C"/>
    <w:rsid w:val="00C94116"/>
    <w:rsid w:val="00CC2236"/>
    <w:rsid w:val="00CC2616"/>
    <w:rsid w:val="00CC579F"/>
    <w:rsid w:val="00CD0A73"/>
    <w:rsid w:val="00CD31A8"/>
    <w:rsid w:val="00CD3D9B"/>
    <w:rsid w:val="00CD7748"/>
    <w:rsid w:val="00CE0D86"/>
    <w:rsid w:val="00CE2FE1"/>
    <w:rsid w:val="00CF0BE0"/>
    <w:rsid w:val="00CF1D13"/>
    <w:rsid w:val="00CF70FB"/>
    <w:rsid w:val="00D06DD7"/>
    <w:rsid w:val="00D07F9C"/>
    <w:rsid w:val="00D14394"/>
    <w:rsid w:val="00D1771C"/>
    <w:rsid w:val="00D30B8A"/>
    <w:rsid w:val="00D323B3"/>
    <w:rsid w:val="00D335C4"/>
    <w:rsid w:val="00D35D31"/>
    <w:rsid w:val="00D51306"/>
    <w:rsid w:val="00D616D3"/>
    <w:rsid w:val="00D62EDF"/>
    <w:rsid w:val="00D72D2A"/>
    <w:rsid w:val="00D73E13"/>
    <w:rsid w:val="00D74C16"/>
    <w:rsid w:val="00DA07E4"/>
    <w:rsid w:val="00DA17C2"/>
    <w:rsid w:val="00DC649A"/>
    <w:rsid w:val="00DE58A8"/>
    <w:rsid w:val="00DF1265"/>
    <w:rsid w:val="00E0160A"/>
    <w:rsid w:val="00E1026A"/>
    <w:rsid w:val="00E11966"/>
    <w:rsid w:val="00E1426E"/>
    <w:rsid w:val="00E20F10"/>
    <w:rsid w:val="00E262EB"/>
    <w:rsid w:val="00E5418B"/>
    <w:rsid w:val="00E54C90"/>
    <w:rsid w:val="00E57141"/>
    <w:rsid w:val="00E57CF2"/>
    <w:rsid w:val="00E64A43"/>
    <w:rsid w:val="00E766CA"/>
    <w:rsid w:val="00E83871"/>
    <w:rsid w:val="00E906F4"/>
    <w:rsid w:val="00EC6C5F"/>
    <w:rsid w:val="00ED3A53"/>
    <w:rsid w:val="00F10E69"/>
    <w:rsid w:val="00F26B52"/>
    <w:rsid w:val="00F32458"/>
    <w:rsid w:val="00F46BAE"/>
    <w:rsid w:val="00F52BEE"/>
    <w:rsid w:val="00F56005"/>
    <w:rsid w:val="00F61B6B"/>
    <w:rsid w:val="00F80C94"/>
    <w:rsid w:val="00F84BD8"/>
    <w:rsid w:val="00F901D1"/>
    <w:rsid w:val="00F91393"/>
    <w:rsid w:val="00F948E6"/>
    <w:rsid w:val="00FA36A0"/>
    <w:rsid w:val="00FB098B"/>
    <w:rsid w:val="00FC543C"/>
    <w:rsid w:val="00FD6D28"/>
    <w:rsid w:val="00FE24E9"/>
    <w:rsid w:val="00FE3C06"/>
    <w:rsid w:val="00FE6CEE"/>
    <w:rsid w:val="00FF2B17"/>
    <w:rsid w:val="00FF6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539BD"/>
  <w15:chartTrackingRefBased/>
  <w15:docId w15:val="{7E90E176-314E-4825-96F7-248CDA153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4F85"/>
    <w:pPr>
      <w:spacing w:before="120" w:after="0" w:line="240" w:lineRule="auto"/>
      <w:ind w:firstLine="720"/>
    </w:pPr>
    <w:rPr>
      <w:rFonts w:ascii="Times New Roman" w:hAnsi="Times New Roman" w:cs="Times New Roman"/>
      <w:sz w:val="24"/>
      <w:szCs w:val="24"/>
    </w:rPr>
  </w:style>
  <w:style w:type="paragraph" w:styleId="Heading1">
    <w:name w:val="heading 1"/>
    <w:basedOn w:val="Normal"/>
    <w:next w:val="Normal"/>
    <w:link w:val="Heading1Char"/>
    <w:uiPriority w:val="9"/>
    <w:qFormat/>
    <w:rsid w:val="00411B2D"/>
    <w:pPr>
      <w:keepNext/>
      <w:keepLines/>
      <w:spacing w:before="240"/>
      <w:outlineLvl w:val="0"/>
    </w:pPr>
    <w:rPr>
      <w:rFonts w:eastAsiaTheme="majorEastAsia"/>
      <w:szCs w:val="22"/>
    </w:rPr>
  </w:style>
  <w:style w:type="paragraph" w:styleId="Heading2">
    <w:name w:val="heading 2"/>
    <w:basedOn w:val="Heading1"/>
    <w:next w:val="Normal"/>
    <w:link w:val="Heading2Char"/>
    <w:uiPriority w:val="9"/>
    <w:unhideWhenUsed/>
    <w:qFormat/>
    <w:rsid w:val="00BC03C9"/>
    <w:pPr>
      <w:outlineLvl w:val="1"/>
    </w:pPr>
    <w:rPr>
      <w:b/>
    </w:rPr>
  </w:style>
  <w:style w:type="paragraph" w:styleId="Heading3">
    <w:name w:val="heading 3"/>
    <w:basedOn w:val="Normal"/>
    <w:next w:val="Normal"/>
    <w:link w:val="Heading3Char"/>
    <w:uiPriority w:val="9"/>
    <w:unhideWhenUsed/>
    <w:qFormat/>
    <w:rsid w:val="005C5A6E"/>
    <w:pPr>
      <w:keepNext/>
      <w:keepLines/>
      <w:spacing w:before="40"/>
      <w:outlineLvl w:val="2"/>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3510F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B2D"/>
    <w:rPr>
      <w:rFonts w:ascii="Times New Roman" w:eastAsiaTheme="majorEastAsia" w:hAnsi="Times New Roman" w:cs="Times New Roman"/>
    </w:rPr>
  </w:style>
  <w:style w:type="character" w:styleId="CommentReference">
    <w:name w:val="annotation reference"/>
    <w:basedOn w:val="DefaultParagraphFont"/>
    <w:uiPriority w:val="99"/>
    <w:semiHidden/>
    <w:unhideWhenUsed/>
    <w:rsid w:val="00840BE6"/>
    <w:rPr>
      <w:sz w:val="16"/>
      <w:szCs w:val="16"/>
    </w:rPr>
  </w:style>
  <w:style w:type="paragraph" w:styleId="CommentText">
    <w:name w:val="annotation text"/>
    <w:basedOn w:val="Normal"/>
    <w:link w:val="CommentTextChar"/>
    <w:uiPriority w:val="99"/>
    <w:unhideWhenUsed/>
    <w:rsid w:val="00840BE6"/>
  </w:style>
  <w:style w:type="character" w:customStyle="1" w:styleId="CommentTextChar">
    <w:name w:val="Comment Text Char"/>
    <w:basedOn w:val="DefaultParagraphFont"/>
    <w:link w:val="CommentText"/>
    <w:uiPriority w:val="99"/>
    <w:rsid w:val="00840BE6"/>
    <w:rPr>
      <w:sz w:val="20"/>
      <w:szCs w:val="20"/>
    </w:rPr>
  </w:style>
  <w:style w:type="paragraph" w:styleId="BalloonText">
    <w:name w:val="Balloon Text"/>
    <w:basedOn w:val="Normal"/>
    <w:link w:val="BalloonTextChar"/>
    <w:uiPriority w:val="99"/>
    <w:semiHidden/>
    <w:unhideWhenUsed/>
    <w:rsid w:val="00840B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0BE6"/>
    <w:rPr>
      <w:rFonts w:ascii="Segoe UI" w:hAnsi="Segoe UI" w:cs="Segoe UI"/>
      <w:sz w:val="18"/>
      <w:szCs w:val="18"/>
    </w:rPr>
  </w:style>
  <w:style w:type="paragraph" w:styleId="Caption">
    <w:name w:val="caption"/>
    <w:basedOn w:val="Normal"/>
    <w:next w:val="Normal"/>
    <w:uiPriority w:val="35"/>
    <w:unhideWhenUsed/>
    <w:qFormat/>
    <w:rsid w:val="00FE3C06"/>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8234D1"/>
    <w:rPr>
      <w:b/>
      <w:bCs/>
    </w:rPr>
  </w:style>
  <w:style w:type="character" w:customStyle="1" w:styleId="CommentSubjectChar">
    <w:name w:val="Comment Subject Char"/>
    <w:basedOn w:val="CommentTextChar"/>
    <w:link w:val="CommentSubject"/>
    <w:uiPriority w:val="99"/>
    <w:semiHidden/>
    <w:rsid w:val="008234D1"/>
    <w:rPr>
      <w:b/>
      <w:bCs/>
      <w:sz w:val="20"/>
      <w:szCs w:val="20"/>
    </w:rPr>
  </w:style>
  <w:style w:type="paragraph" w:styleId="ListParagraph">
    <w:name w:val="List Paragraph"/>
    <w:basedOn w:val="Normal"/>
    <w:uiPriority w:val="34"/>
    <w:qFormat/>
    <w:rsid w:val="002C47E6"/>
    <w:pPr>
      <w:ind w:left="720"/>
      <w:contextualSpacing/>
    </w:pPr>
  </w:style>
  <w:style w:type="character" w:styleId="PlaceholderText">
    <w:name w:val="Placeholder Text"/>
    <w:basedOn w:val="DefaultParagraphFont"/>
    <w:uiPriority w:val="99"/>
    <w:semiHidden/>
    <w:rsid w:val="008B2F5C"/>
    <w:rPr>
      <w:color w:val="808080"/>
    </w:rPr>
  </w:style>
  <w:style w:type="table" w:styleId="TableGrid">
    <w:name w:val="Table Grid"/>
    <w:basedOn w:val="TableNormal"/>
    <w:uiPriority w:val="39"/>
    <w:rsid w:val="00A10A9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A6A09"/>
    <w:pPr>
      <w:spacing w:after="0" w:line="240" w:lineRule="auto"/>
    </w:pPr>
    <w:rPr>
      <w:sz w:val="24"/>
      <w:szCs w:val="24"/>
    </w:rPr>
  </w:style>
  <w:style w:type="paragraph" w:customStyle="1" w:styleId="Citation">
    <w:name w:val="Citation"/>
    <w:basedOn w:val="Heading2"/>
    <w:link w:val="CitationChar"/>
    <w:qFormat/>
    <w:rsid w:val="00AF30AD"/>
    <w:pPr>
      <w:ind w:left="720" w:hanging="720"/>
    </w:pPr>
  </w:style>
  <w:style w:type="character" w:customStyle="1" w:styleId="CitationChar">
    <w:name w:val="Citation Char"/>
    <w:basedOn w:val="DefaultParagraphFont"/>
    <w:link w:val="Citation"/>
    <w:rsid w:val="009A6A09"/>
    <w:rPr>
      <w:rFonts w:ascii="Times New Roman" w:eastAsiaTheme="majorEastAsia" w:hAnsi="Times New Roman" w:cs="Times New Roman"/>
      <w:b/>
      <w:sz w:val="24"/>
    </w:rPr>
  </w:style>
  <w:style w:type="character" w:customStyle="1" w:styleId="Heading2Char">
    <w:name w:val="Heading 2 Char"/>
    <w:basedOn w:val="DefaultParagraphFont"/>
    <w:link w:val="Heading2"/>
    <w:uiPriority w:val="9"/>
    <w:rsid w:val="00BC03C9"/>
    <w:rPr>
      <w:rFonts w:ascii="Times New Roman" w:eastAsiaTheme="majorEastAsia" w:hAnsi="Times New Roman" w:cs="Times New Roman"/>
    </w:rPr>
  </w:style>
  <w:style w:type="paragraph" w:styleId="Revision">
    <w:name w:val="Revision"/>
    <w:hidden/>
    <w:uiPriority w:val="99"/>
    <w:semiHidden/>
    <w:rsid w:val="00D72D2A"/>
    <w:pPr>
      <w:spacing w:after="0" w:line="240" w:lineRule="auto"/>
    </w:pPr>
    <w:rPr>
      <w:rFonts w:ascii="Times New Roman" w:hAnsi="Times New Roman" w:cs="Times New Roman"/>
      <w:sz w:val="20"/>
      <w:szCs w:val="20"/>
    </w:rPr>
  </w:style>
  <w:style w:type="character" w:customStyle="1" w:styleId="Heading3Char">
    <w:name w:val="Heading 3 Char"/>
    <w:basedOn w:val="DefaultParagraphFont"/>
    <w:link w:val="Heading3"/>
    <w:uiPriority w:val="9"/>
    <w:rsid w:val="005C5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rsid w:val="003510FF"/>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2F743C"/>
    <w:rPr>
      <w:color w:val="0563C1" w:themeColor="hyperlink"/>
      <w:u w:val="single"/>
    </w:rPr>
  </w:style>
  <w:style w:type="character" w:styleId="LineNumber">
    <w:name w:val="line number"/>
    <w:basedOn w:val="DefaultParagraphFont"/>
    <w:uiPriority w:val="99"/>
    <w:semiHidden/>
    <w:unhideWhenUsed/>
    <w:rsid w:val="00823EA0"/>
  </w:style>
  <w:style w:type="table" w:customStyle="1" w:styleId="TableGrid1">
    <w:name w:val="Table Grid1"/>
    <w:basedOn w:val="TableNormal"/>
    <w:next w:val="TableGrid"/>
    <w:uiPriority w:val="39"/>
    <w:rsid w:val="00012ED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12ED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32603">
      <w:bodyDiv w:val="1"/>
      <w:marLeft w:val="0"/>
      <w:marRight w:val="0"/>
      <w:marTop w:val="0"/>
      <w:marBottom w:val="0"/>
      <w:divBdr>
        <w:top w:val="none" w:sz="0" w:space="0" w:color="auto"/>
        <w:left w:val="none" w:sz="0" w:space="0" w:color="auto"/>
        <w:bottom w:val="none" w:sz="0" w:space="0" w:color="auto"/>
        <w:right w:val="none" w:sz="0" w:space="0" w:color="auto"/>
      </w:divBdr>
    </w:div>
    <w:div w:id="964583572">
      <w:bodyDiv w:val="1"/>
      <w:marLeft w:val="0"/>
      <w:marRight w:val="0"/>
      <w:marTop w:val="0"/>
      <w:marBottom w:val="0"/>
      <w:divBdr>
        <w:top w:val="none" w:sz="0" w:space="0" w:color="auto"/>
        <w:left w:val="none" w:sz="0" w:space="0" w:color="auto"/>
        <w:bottom w:val="none" w:sz="0" w:space="0" w:color="auto"/>
        <w:right w:val="none" w:sz="0" w:space="0" w:color="auto"/>
      </w:divBdr>
    </w:div>
    <w:div w:id="1796748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740AC-81FC-4519-809C-4C9B632F2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16256</Words>
  <Characters>92662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Bryce Mihalevich</dc:creator>
  <cp:keywords/>
  <dc:description/>
  <cp:lastModifiedBy>Bryce Mihalevich</cp:lastModifiedBy>
  <cp:revision>4</cp:revision>
  <dcterms:created xsi:type="dcterms:W3CDTF">2020-07-23T20:33:00Z</dcterms:created>
  <dcterms:modified xsi:type="dcterms:W3CDTF">2020-07-23T22:20:00Z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http://www.zotero.org/styles/american-society-of-civil-engineers</vt:lpwstr>
  </property>
  <property fmtid="{D5CDD505-2E9C-101B-9397-08002B2CF9AE}" pid="9" name="Mendeley Recent Style Name 3_1">
    <vt:lpwstr>American Society of Civil Engineers</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 6th edition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c7664bf1-7b60-3a24-a989-86d809f31bf8</vt:lpwstr>
  </property>
  <property fmtid="{D5CDD505-2E9C-101B-9397-08002B2CF9AE}" pid="24" name="Mendeley Citation Style_1">
    <vt:lpwstr>http://www.zotero.org/styles/apa</vt:lpwstr>
  </property>
</Properties>
</file>